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638D" w14:textId="77777777" w:rsidR="00227596" w:rsidRPr="00E1395C" w:rsidRDefault="00227596" w:rsidP="00227596">
      <w:pPr>
        <w:jc w:val="center"/>
        <w:rPr>
          <w:sz w:val="28"/>
          <w:szCs w:val="28"/>
        </w:rPr>
      </w:pPr>
      <w:r w:rsidRPr="00E1395C">
        <w:rPr>
          <w:sz w:val="28"/>
          <w:szCs w:val="28"/>
        </w:rPr>
        <w:t>Physics Teaching Assistantship Application</w:t>
      </w:r>
    </w:p>
    <w:p w14:paraId="19640FD0" w14:textId="77777777" w:rsidR="000C23D1" w:rsidRPr="00E1395C" w:rsidRDefault="000C23D1" w:rsidP="001C0A9F">
      <w:pPr>
        <w:jc w:val="center"/>
        <w:rPr>
          <w:sz w:val="28"/>
          <w:szCs w:val="28"/>
        </w:rPr>
      </w:pPr>
      <w:r w:rsidRPr="00E1395C">
        <w:rPr>
          <w:sz w:val="28"/>
          <w:szCs w:val="28"/>
        </w:rPr>
        <w:t>Department of Physics</w:t>
      </w:r>
      <w:r w:rsidR="001C0A9F" w:rsidRPr="00E1395C">
        <w:rPr>
          <w:sz w:val="28"/>
          <w:szCs w:val="28"/>
        </w:rPr>
        <w:t>, Acadia University</w:t>
      </w:r>
    </w:p>
    <w:p w14:paraId="2EBF4E25" w14:textId="1C146342" w:rsidR="001C0A9F" w:rsidRPr="00E1395C" w:rsidRDefault="00FF3EB7" w:rsidP="000C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83460">
        <w:rPr>
          <w:b/>
          <w:sz w:val="28"/>
          <w:szCs w:val="28"/>
        </w:rPr>
        <w:t>2</w:t>
      </w:r>
      <w:r w:rsidR="00344A72">
        <w:rPr>
          <w:b/>
          <w:sz w:val="28"/>
          <w:szCs w:val="28"/>
        </w:rPr>
        <w:t>5</w:t>
      </w:r>
      <w:r w:rsidR="00D71D71">
        <w:rPr>
          <w:b/>
          <w:sz w:val="28"/>
          <w:szCs w:val="28"/>
        </w:rPr>
        <w:t>-202</w:t>
      </w:r>
      <w:r w:rsidR="00344A72">
        <w:rPr>
          <w:b/>
          <w:sz w:val="28"/>
          <w:szCs w:val="28"/>
        </w:rPr>
        <w:t>6</w:t>
      </w:r>
      <w:r w:rsidR="00D71D71">
        <w:rPr>
          <w:b/>
          <w:sz w:val="28"/>
          <w:szCs w:val="28"/>
        </w:rPr>
        <w:t xml:space="preserve"> Academic Year</w:t>
      </w:r>
    </w:p>
    <w:p w14:paraId="7C25A207" w14:textId="77777777" w:rsidR="004954AC" w:rsidRDefault="004954AC" w:rsidP="001C0A9F">
      <w:pPr>
        <w:rPr>
          <w:rFonts w:ascii="Times New Roman" w:hAnsi="Times New Roman"/>
        </w:rPr>
      </w:pPr>
    </w:p>
    <w:p w14:paraId="4AC5D669" w14:textId="32724F4F" w:rsidR="001C0A9F" w:rsidRPr="005D4C33" w:rsidRDefault="005D4C33" w:rsidP="001C0A9F">
      <w:pPr>
        <w:rPr>
          <w:rStyle w:val="Hyperlink"/>
          <w:rFonts w:ascii="Times New Roman" w:hAnsi="Times New Roman"/>
        </w:rPr>
      </w:pPr>
      <w:r w:rsidRPr="005D4C33">
        <w:rPr>
          <w:rFonts w:ascii="Times New Roman" w:hAnsi="Times New Roman"/>
        </w:rPr>
        <w:t xml:space="preserve">To apply for a Physics Teaching Assistantship, please submit the following electronically by </w:t>
      </w:r>
      <w:r w:rsidR="00D71D71" w:rsidRPr="00344A72">
        <w:rPr>
          <w:rFonts w:ascii="Times New Roman" w:hAnsi="Times New Roman"/>
          <w:b/>
          <w:i/>
          <w:highlight w:val="yellow"/>
        </w:rPr>
        <w:t xml:space="preserve">4:30 pm on </w:t>
      </w:r>
      <w:r w:rsidR="00344A72" w:rsidRPr="00344A72">
        <w:rPr>
          <w:rFonts w:ascii="Times New Roman" w:hAnsi="Times New Roman"/>
          <w:b/>
          <w:i/>
          <w:highlight w:val="yellow"/>
        </w:rPr>
        <w:t>Wedne</w:t>
      </w:r>
      <w:r w:rsidR="00A568B3" w:rsidRPr="00344A72">
        <w:rPr>
          <w:rFonts w:ascii="Times New Roman" w:hAnsi="Times New Roman"/>
          <w:b/>
          <w:i/>
          <w:highlight w:val="yellow"/>
        </w:rPr>
        <w:t>s</w:t>
      </w:r>
      <w:r w:rsidR="00B5133E" w:rsidRPr="00344A72">
        <w:rPr>
          <w:rFonts w:ascii="Times New Roman" w:hAnsi="Times New Roman"/>
          <w:b/>
          <w:i/>
          <w:highlight w:val="yellow"/>
        </w:rPr>
        <w:t>day</w:t>
      </w:r>
      <w:r w:rsidR="008C1E55" w:rsidRPr="00344A72">
        <w:rPr>
          <w:rFonts w:ascii="Times New Roman" w:hAnsi="Times New Roman"/>
          <w:b/>
          <w:i/>
          <w:highlight w:val="yellow"/>
        </w:rPr>
        <w:t xml:space="preserve">, August </w:t>
      </w:r>
      <w:r w:rsidR="00344A72" w:rsidRPr="00344A72">
        <w:rPr>
          <w:rFonts w:ascii="Times New Roman" w:hAnsi="Times New Roman"/>
          <w:b/>
          <w:i/>
          <w:highlight w:val="yellow"/>
        </w:rPr>
        <w:t>20</w:t>
      </w:r>
      <w:r w:rsidR="008C1E55" w:rsidRPr="00344A72">
        <w:rPr>
          <w:rFonts w:ascii="Times New Roman" w:hAnsi="Times New Roman"/>
          <w:b/>
          <w:i/>
          <w:highlight w:val="yellow"/>
        </w:rPr>
        <w:t>,</w:t>
      </w:r>
      <w:r w:rsidR="00D71D71" w:rsidRPr="00344A72">
        <w:rPr>
          <w:rFonts w:ascii="Times New Roman" w:hAnsi="Times New Roman"/>
          <w:b/>
          <w:i/>
          <w:highlight w:val="yellow"/>
        </w:rPr>
        <w:t xml:space="preserve"> </w:t>
      </w:r>
      <w:proofErr w:type="gramStart"/>
      <w:r w:rsidR="00D71D71" w:rsidRPr="00344A72">
        <w:rPr>
          <w:rFonts w:ascii="Times New Roman" w:hAnsi="Times New Roman"/>
          <w:b/>
          <w:i/>
          <w:highlight w:val="yellow"/>
        </w:rPr>
        <w:t>202</w:t>
      </w:r>
      <w:r w:rsidR="00344A72" w:rsidRPr="00344A72">
        <w:rPr>
          <w:rFonts w:ascii="Times New Roman" w:hAnsi="Times New Roman"/>
          <w:b/>
          <w:i/>
          <w:highlight w:val="yellow"/>
        </w:rPr>
        <w:t>5</w:t>
      </w:r>
      <w:proofErr w:type="gramEnd"/>
      <w:r w:rsidRPr="005D4C33">
        <w:rPr>
          <w:rFonts w:ascii="Times New Roman" w:hAnsi="Times New Roman"/>
        </w:rPr>
        <w:t xml:space="preserve"> to </w:t>
      </w:r>
      <w:r w:rsidR="00984752" w:rsidRPr="005D4C33">
        <w:rPr>
          <w:rFonts w:ascii="Times New Roman" w:hAnsi="Times New Roman"/>
        </w:rPr>
        <w:t>Anna Kiefte</w:t>
      </w:r>
      <w:r w:rsidRPr="005D4C33">
        <w:rPr>
          <w:rFonts w:ascii="Times New Roman" w:hAnsi="Times New Roman"/>
        </w:rPr>
        <w:t xml:space="preserve"> </w:t>
      </w:r>
      <w:hyperlink r:id="rId6" w:history="1">
        <w:r w:rsidR="001C0A9F" w:rsidRPr="005D4C33">
          <w:rPr>
            <w:rStyle w:val="Hyperlink"/>
            <w:rFonts w:ascii="Times New Roman" w:hAnsi="Times New Roman"/>
          </w:rPr>
          <w:t>anna.kiefte@acadiau.ca</w:t>
        </w:r>
      </w:hyperlink>
    </w:p>
    <w:p w14:paraId="22BF5B54" w14:textId="77777777" w:rsidR="005D4C33" w:rsidRPr="005D4C33" w:rsidRDefault="005D4C33" w:rsidP="005D4C3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5D4C33">
        <w:rPr>
          <w:rFonts w:ascii="Times New Roman" w:hAnsi="Times New Roman"/>
        </w:rPr>
        <w:t>This completed application form</w:t>
      </w:r>
    </w:p>
    <w:p w14:paraId="221F6F8C" w14:textId="7226D6C8" w:rsidR="005D4C33" w:rsidRDefault="005D4C33" w:rsidP="005D4C3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5D4C33">
        <w:rPr>
          <w:rFonts w:ascii="Times New Roman" w:hAnsi="Times New Roman"/>
        </w:rPr>
        <w:t>A brief resume</w:t>
      </w:r>
    </w:p>
    <w:p w14:paraId="32FDA79C" w14:textId="16C04B59" w:rsidR="00B9500F" w:rsidRPr="00B9500F" w:rsidRDefault="005D4C33" w:rsidP="00B9500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5D4C33">
        <w:rPr>
          <w:rFonts w:ascii="Times New Roman" w:hAnsi="Times New Roman"/>
        </w:rPr>
        <w:t>Your course schedule for next year</w:t>
      </w:r>
      <w:r w:rsidR="00B83460">
        <w:rPr>
          <w:rFonts w:ascii="Times New Roman" w:hAnsi="Times New Roman"/>
        </w:rPr>
        <w:t xml:space="preserve"> and any other “knowns” about your other commitments/schedule outside of class time that may be helpful to know</w:t>
      </w:r>
    </w:p>
    <w:p w14:paraId="2064B599" w14:textId="77777777" w:rsidR="001C0A9F" w:rsidRPr="005D4C33" w:rsidRDefault="001C0A9F" w:rsidP="001C0A9F">
      <w:pPr>
        <w:rPr>
          <w:rFonts w:ascii="Times New Roman" w:hAnsi="Times New Roman"/>
        </w:rPr>
      </w:pPr>
    </w:p>
    <w:p w14:paraId="52976222" w14:textId="46EFD732" w:rsidR="004A26AD" w:rsidRPr="00E1395C" w:rsidRDefault="004A26AD" w:rsidP="001C0A9F">
      <w:pPr>
        <w:rPr>
          <w:rFonts w:ascii="Times New Roman" w:hAnsi="Times New Roman"/>
        </w:rPr>
      </w:pPr>
      <w:r w:rsidRPr="00E1395C">
        <w:rPr>
          <w:rFonts w:ascii="Times New Roman" w:hAnsi="Times New Roman"/>
        </w:rPr>
        <w:t xml:space="preserve">Applications received after </w:t>
      </w:r>
      <w:r w:rsidR="004B2FB7">
        <w:rPr>
          <w:rFonts w:ascii="Times New Roman" w:hAnsi="Times New Roman"/>
        </w:rPr>
        <w:t xml:space="preserve">August </w:t>
      </w:r>
      <w:r w:rsidR="00344A72">
        <w:rPr>
          <w:rFonts w:ascii="Times New Roman" w:hAnsi="Times New Roman"/>
        </w:rPr>
        <w:t>20</w:t>
      </w:r>
      <w:r w:rsidR="00A0361D" w:rsidRPr="00A0361D">
        <w:rPr>
          <w:rFonts w:ascii="Times New Roman" w:hAnsi="Times New Roman"/>
          <w:vertAlign w:val="superscript"/>
        </w:rPr>
        <w:t>th</w:t>
      </w:r>
      <w:r w:rsidR="00A0361D">
        <w:rPr>
          <w:rFonts w:ascii="Times New Roman" w:hAnsi="Times New Roman"/>
        </w:rPr>
        <w:t xml:space="preserve"> </w:t>
      </w:r>
      <w:r w:rsidRPr="00E1395C">
        <w:rPr>
          <w:rFonts w:ascii="Times New Roman" w:hAnsi="Times New Roman"/>
        </w:rPr>
        <w:t>will still be accepted</w:t>
      </w:r>
      <w:r w:rsidR="004E3147" w:rsidRPr="00E1395C">
        <w:rPr>
          <w:rFonts w:ascii="Times New Roman" w:hAnsi="Times New Roman"/>
        </w:rPr>
        <w:t xml:space="preserve"> and considered</w:t>
      </w:r>
      <w:r w:rsidRPr="00E1395C">
        <w:rPr>
          <w:rFonts w:ascii="Times New Roman" w:hAnsi="Times New Roman"/>
        </w:rPr>
        <w:t xml:space="preserve">, but </w:t>
      </w:r>
      <w:r w:rsidR="000B44FF" w:rsidRPr="00E1395C">
        <w:rPr>
          <w:rFonts w:ascii="Times New Roman" w:hAnsi="Times New Roman"/>
        </w:rPr>
        <w:t>applications received by that date will be given priority consideration</w:t>
      </w:r>
      <w:r w:rsidRPr="00E1395C">
        <w:rPr>
          <w:rFonts w:ascii="Times New Roman" w:hAnsi="Times New Roman"/>
        </w:rPr>
        <w:t>.</w:t>
      </w:r>
    </w:p>
    <w:p w14:paraId="149C8AFF" w14:textId="77777777" w:rsidR="00161955" w:rsidRPr="00E1395C" w:rsidRDefault="00161955" w:rsidP="001C0A9F">
      <w:pPr>
        <w:rPr>
          <w:rFonts w:ascii="Times New Roman" w:hAnsi="Times New Roman"/>
        </w:rPr>
      </w:pPr>
    </w:p>
    <w:p w14:paraId="548D078A" w14:textId="77777777" w:rsidR="00C56830" w:rsidRPr="00E1395C" w:rsidRDefault="001C0A9F" w:rsidP="000C23D1">
      <w:pPr>
        <w:rPr>
          <w:rFonts w:ascii="Times New Roman" w:hAnsi="Times New Roman"/>
        </w:rPr>
      </w:pPr>
      <w:r w:rsidRPr="00E1395C">
        <w:rPr>
          <w:rFonts w:ascii="Times New Roman" w:hAnsi="Times New Roman"/>
        </w:rPr>
        <w:t xml:space="preserve">Please contact </w:t>
      </w:r>
      <w:r w:rsidR="00CB0A5E" w:rsidRPr="00E1395C">
        <w:rPr>
          <w:rFonts w:ascii="Times New Roman" w:hAnsi="Times New Roman"/>
        </w:rPr>
        <w:t>Anna directly</w:t>
      </w:r>
      <w:r w:rsidRPr="00E1395C">
        <w:rPr>
          <w:rFonts w:ascii="Times New Roman" w:hAnsi="Times New Roman"/>
        </w:rPr>
        <w:t xml:space="preserve"> if you have any questions!</w:t>
      </w:r>
    </w:p>
    <w:p w14:paraId="41672E19" w14:textId="77777777" w:rsidR="00227596" w:rsidRPr="00E1395C" w:rsidRDefault="00227596" w:rsidP="000C23D1">
      <w:pPr>
        <w:rPr>
          <w:rFonts w:ascii="Times New Roman" w:hAnsi="Times New Roman"/>
          <w:b/>
        </w:rPr>
      </w:pPr>
    </w:p>
    <w:p w14:paraId="2E603D50" w14:textId="77777777" w:rsidR="00227596" w:rsidRPr="00E1395C" w:rsidRDefault="00227596" w:rsidP="000C23D1">
      <w:pPr>
        <w:rPr>
          <w:rFonts w:ascii="Times New Roman" w:hAnsi="Times New Roman"/>
          <w:b/>
        </w:rPr>
      </w:pPr>
    </w:p>
    <w:p w14:paraId="3D1D03CC" w14:textId="77777777" w:rsidR="00C56830" w:rsidRPr="00E1395C" w:rsidRDefault="00930202" w:rsidP="000C23D1">
      <w:pPr>
        <w:rPr>
          <w:rFonts w:ascii="Times New Roman" w:hAnsi="Times New Roman"/>
        </w:rPr>
      </w:pPr>
      <w:r w:rsidRPr="00E1395C">
        <w:rPr>
          <w:rFonts w:ascii="Times New Roman" w:hAnsi="Times New Roman"/>
          <w:b/>
        </w:rPr>
        <w:t>Name</w:t>
      </w:r>
      <w:r w:rsidR="00C56830" w:rsidRPr="00E1395C">
        <w:rPr>
          <w:rFonts w:ascii="Times New Roman" w:hAnsi="Times New Roman"/>
          <w:b/>
        </w:rPr>
        <w:t>:</w:t>
      </w:r>
      <w:r w:rsidRPr="00E1395C">
        <w:rPr>
          <w:rFonts w:ascii="Times New Roman" w:hAnsi="Times New Roman"/>
          <w:b/>
        </w:rPr>
        <w:t xml:space="preserve"> </w:t>
      </w:r>
    </w:p>
    <w:p w14:paraId="1D278BDE" w14:textId="77777777" w:rsidR="00CD6B83" w:rsidRPr="00E1395C" w:rsidRDefault="00930202" w:rsidP="000C23D1">
      <w:pPr>
        <w:rPr>
          <w:rFonts w:ascii="Times New Roman" w:hAnsi="Times New Roman"/>
          <w:b/>
        </w:rPr>
      </w:pPr>
      <w:r w:rsidRPr="00E1395C">
        <w:rPr>
          <w:rFonts w:ascii="Times New Roman" w:hAnsi="Times New Roman"/>
          <w:b/>
        </w:rPr>
        <w:tab/>
      </w:r>
    </w:p>
    <w:p w14:paraId="112D8690" w14:textId="406367B7" w:rsidR="000C23D1" w:rsidRPr="00E1395C" w:rsidRDefault="000C23D1" w:rsidP="000C23D1">
      <w:pPr>
        <w:rPr>
          <w:rFonts w:ascii="Times New Roman" w:hAnsi="Times New Roman"/>
        </w:rPr>
      </w:pPr>
      <w:r w:rsidRPr="00E1395C">
        <w:rPr>
          <w:rFonts w:ascii="Times New Roman" w:hAnsi="Times New Roman"/>
          <w:b/>
        </w:rPr>
        <w:t xml:space="preserve">Student </w:t>
      </w:r>
      <w:r w:rsidR="00C56830" w:rsidRPr="00E1395C">
        <w:rPr>
          <w:rFonts w:ascii="Times New Roman" w:hAnsi="Times New Roman"/>
          <w:b/>
        </w:rPr>
        <w:t>Number</w:t>
      </w:r>
      <w:r w:rsidR="00B5133E">
        <w:rPr>
          <w:rFonts w:ascii="Times New Roman" w:hAnsi="Times New Roman"/>
          <w:b/>
        </w:rPr>
        <w:t xml:space="preserve"> (Colleague ID)</w:t>
      </w:r>
      <w:r w:rsidR="00C56830" w:rsidRPr="00E1395C">
        <w:rPr>
          <w:rFonts w:ascii="Times New Roman" w:hAnsi="Times New Roman"/>
          <w:b/>
        </w:rPr>
        <w:t>:</w:t>
      </w:r>
      <w:r w:rsidR="00C56830" w:rsidRPr="00E1395C">
        <w:rPr>
          <w:rFonts w:ascii="Times New Roman" w:hAnsi="Times New Roman"/>
        </w:rPr>
        <w:t xml:space="preserve"> </w:t>
      </w:r>
    </w:p>
    <w:p w14:paraId="1A8FFDA9" w14:textId="77777777" w:rsidR="00FB1F84" w:rsidRPr="00E1395C" w:rsidRDefault="00FB1F84" w:rsidP="000C23D1">
      <w:pPr>
        <w:rPr>
          <w:rFonts w:ascii="Times New Roman" w:hAnsi="Times New Roman"/>
        </w:rPr>
      </w:pPr>
    </w:p>
    <w:p w14:paraId="2102EA7A" w14:textId="3E532CFB" w:rsidR="00161955" w:rsidRPr="00E1395C" w:rsidRDefault="00FB1F84" w:rsidP="000C23D1">
      <w:pPr>
        <w:rPr>
          <w:rFonts w:ascii="Times New Roman" w:hAnsi="Times New Roman"/>
          <w:b/>
        </w:rPr>
      </w:pPr>
      <w:r w:rsidRPr="00E1395C">
        <w:rPr>
          <w:rFonts w:ascii="Times New Roman" w:hAnsi="Times New Roman"/>
          <w:b/>
        </w:rPr>
        <w:t>Program of Study</w:t>
      </w:r>
      <w:r w:rsidR="00BE2529">
        <w:rPr>
          <w:rFonts w:ascii="Times New Roman" w:hAnsi="Times New Roman"/>
          <w:b/>
        </w:rPr>
        <w:t xml:space="preserve"> and </w:t>
      </w:r>
      <w:r w:rsidR="00FF3EB7">
        <w:rPr>
          <w:rFonts w:ascii="Times New Roman" w:hAnsi="Times New Roman"/>
          <w:b/>
        </w:rPr>
        <w:t>Year of Study (in 20</w:t>
      </w:r>
      <w:r w:rsidR="00EC0F8A">
        <w:rPr>
          <w:rFonts w:ascii="Times New Roman" w:hAnsi="Times New Roman"/>
          <w:b/>
        </w:rPr>
        <w:t>2</w:t>
      </w:r>
      <w:r w:rsidR="00344A72">
        <w:rPr>
          <w:rFonts w:ascii="Times New Roman" w:hAnsi="Times New Roman"/>
          <w:b/>
        </w:rPr>
        <w:t>5</w:t>
      </w:r>
      <w:r w:rsidR="00FF3EB7">
        <w:rPr>
          <w:rFonts w:ascii="Times New Roman" w:hAnsi="Times New Roman"/>
          <w:b/>
        </w:rPr>
        <w:t>-20</w:t>
      </w:r>
      <w:r w:rsidR="00B83460">
        <w:rPr>
          <w:rFonts w:ascii="Times New Roman" w:hAnsi="Times New Roman"/>
          <w:b/>
        </w:rPr>
        <w:t>2</w:t>
      </w:r>
      <w:r w:rsidR="00344A72">
        <w:rPr>
          <w:rFonts w:ascii="Times New Roman" w:hAnsi="Times New Roman"/>
          <w:b/>
        </w:rPr>
        <w:t>6</w:t>
      </w:r>
      <w:r w:rsidR="00161955" w:rsidRPr="00E1395C">
        <w:rPr>
          <w:rFonts w:ascii="Times New Roman" w:hAnsi="Times New Roman"/>
          <w:b/>
        </w:rPr>
        <w:t>):</w:t>
      </w:r>
    </w:p>
    <w:p w14:paraId="07EA1900" w14:textId="77777777" w:rsidR="000B44FF" w:rsidRPr="00E1395C" w:rsidRDefault="000B44FF" w:rsidP="000C23D1">
      <w:pPr>
        <w:rPr>
          <w:rFonts w:ascii="Times New Roman" w:hAnsi="Times New Roman"/>
          <w:b/>
        </w:rPr>
      </w:pPr>
    </w:p>
    <w:p w14:paraId="3ACDBDD6" w14:textId="77777777" w:rsidR="000B44FF" w:rsidRPr="00E1395C" w:rsidRDefault="000B44FF" w:rsidP="000C23D1">
      <w:pPr>
        <w:rPr>
          <w:rFonts w:ascii="Times New Roman" w:hAnsi="Times New Roman"/>
          <w:b/>
        </w:rPr>
      </w:pPr>
      <w:r w:rsidRPr="00E1395C">
        <w:rPr>
          <w:rFonts w:ascii="Times New Roman" w:hAnsi="Times New Roman"/>
          <w:b/>
        </w:rPr>
        <w:t xml:space="preserve">Acadia e-mail address: </w:t>
      </w:r>
      <w:r w:rsidRPr="00E1395C">
        <w:rPr>
          <w:rFonts w:ascii="Times New Roman" w:hAnsi="Times New Roman"/>
        </w:rPr>
        <w:t xml:space="preserve"> </w:t>
      </w:r>
    </w:p>
    <w:p w14:paraId="01F8945C" w14:textId="77777777" w:rsidR="000B44FF" w:rsidRPr="00E1395C" w:rsidRDefault="000B44FF" w:rsidP="000C23D1">
      <w:pPr>
        <w:rPr>
          <w:rFonts w:ascii="Times New Roman" w:hAnsi="Times New Roman"/>
          <w:b/>
        </w:rPr>
      </w:pPr>
    </w:p>
    <w:p w14:paraId="38604A31" w14:textId="77777777" w:rsidR="000B44FF" w:rsidRPr="00E1395C" w:rsidRDefault="000B44FF" w:rsidP="000C23D1">
      <w:pPr>
        <w:rPr>
          <w:rFonts w:ascii="Times New Roman" w:hAnsi="Times New Roman"/>
        </w:rPr>
      </w:pPr>
      <w:r w:rsidRPr="00E1395C">
        <w:rPr>
          <w:rFonts w:ascii="Times New Roman" w:hAnsi="Times New Roman"/>
          <w:b/>
        </w:rPr>
        <w:t>Alternate e-mail address:</w:t>
      </w:r>
    </w:p>
    <w:p w14:paraId="610AF931" w14:textId="77777777" w:rsidR="000C23D1" w:rsidRDefault="000C23D1" w:rsidP="000C23D1">
      <w:pPr>
        <w:rPr>
          <w:rFonts w:ascii="Times New Roman" w:hAnsi="Times New Roman"/>
          <w:b/>
        </w:rPr>
      </w:pPr>
    </w:p>
    <w:p w14:paraId="7D06B0E7" w14:textId="5774E647" w:rsidR="00B83460" w:rsidRPr="00E1395C" w:rsidRDefault="00B83460" w:rsidP="00B83460">
      <w:pPr>
        <w:rPr>
          <w:rFonts w:ascii="Times New Roman" w:hAnsi="Times New Roman"/>
          <w:i/>
        </w:rPr>
      </w:pPr>
      <w:r w:rsidRPr="00E1395C">
        <w:rPr>
          <w:rFonts w:ascii="Times New Roman" w:hAnsi="Times New Roman"/>
          <w:i/>
        </w:rPr>
        <w:t xml:space="preserve">Please ensure that at least one of the e-mails you provide will be checked regularly, should we need to contact you.  Please contact Anna if anything changes for you in the coming </w:t>
      </w:r>
      <w:r w:rsidR="00344A72">
        <w:rPr>
          <w:rFonts w:ascii="Times New Roman" w:hAnsi="Times New Roman"/>
          <w:i/>
        </w:rPr>
        <w:t>weeks/</w:t>
      </w:r>
      <w:r w:rsidRPr="00E1395C">
        <w:rPr>
          <w:rFonts w:ascii="Times New Roman" w:hAnsi="Times New Roman"/>
          <w:i/>
        </w:rPr>
        <w:t>months that would affect your availability or interest in a teaching assistantship.</w:t>
      </w:r>
    </w:p>
    <w:p w14:paraId="04BD8189" w14:textId="77777777" w:rsidR="00B83460" w:rsidRPr="00E1395C" w:rsidRDefault="00B83460" w:rsidP="000C23D1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0C23D1" w:rsidRPr="00E1395C" w14:paraId="60A8022E" w14:textId="77777777" w:rsidTr="00B95D77">
        <w:tc>
          <w:tcPr>
            <w:tcW w:w="4428" w:type="dxa"/>
          </w:tcPr>
          <w:p w14:paraId="751F22BB" w14:textId="77777777" w:rsidR="000C23D1" w:rsidRPr="00E1395C" w:rsidRDefault="000C23D1" w:rsidP="00B95D77">
            <w:pPr>
              <w:jc w:val="center"/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 xml:space="preserve">Local </w:t>
            </w:r>
            <w:r w:rsidR="00984752" w:rsidRPr="00E1395C">
              <w:rPr>
                <w:rFonts w:ascii="Times New Roman" w:hAnsi="Times New Roman"/>
              </w:rPr>
              <w:t xml:space="preserve">Mailing </w:t>
            </w:r>
            <w:r w:rsidRPr="00E1395C">
              <w:rPr>
                <w:rFonts w:ascii="Times New Roman" w:hAnsi="Times New Roman"/>
              </w:rPr>
              <w:t>Address</w:t>
            </w:r>
          </w:p>
        </w:tc>
        <w:tc>
          <w:tcPr>
            <w:tcW w:w="4428" w:type="dxa"/>
          </w:tcPr>
          <w:p w14:paraId="46846874" w14:textId="77777777" w:rsidR="000C23D1" w:rsidRPr="00E1395C" w:rsidRDefault="000C23D1" w:rsidP="00B95D77">
            <w:pPr>
              <w:jc w:val="center"/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>Permanent</w:t>
            </w:r>
            <w:r w:rsidR="00984752" w:rsidRPr="00E1395C">
              <w:rPr>
                <w:rFonts w:ascii="Times New Roman" w:hAnsi="Times New Roman"/>
              </w:rPr>
              <w:t xml:space="preserve"> Mailing</w:t>
            </w:r>
            <w:r w:rsidRPr="00E1395C">
              <w:rPr>
                <w:rFonts w:ascii="Times New Roman" w:hAnsi="Times New Roman"/>
              </w:rPr>
              <w:t xml:space="preserve"> Address</w:t>
            </w:r>
          </w:p>
        </w:tc>
      </w:tr>
      <w:tr w:rsidR="004B3CEA" w:rsidRPr="00E1395C" w14:paraId="394AE2A3" w14:textId="77777777" w:rsidTr="00B95D77">
        <w:trPr>
          <w:trHeight w:val="830"/>
        </w:trPr>
        <w:tc>
          <w:tcPr>
            <w:tcW w:w="4428" w:type="dxa"/>
          </w:tcPr>
          <w:p w14:paraId="286888F6" w14:textId="77777777" w:rsidR="004B3CEA" w:rsidRPr="00E1395C" w:rsidRDefault="004B3CEA" w:rsidP="00C56830">
            <w:pPr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14:paraId="4D5B0E92" w14:textId="77777777" w:rsidR="004B3CEA" w:rsidRPr="00E1395C" w:rsidRDefault="004B3CEA" w:rsidP="00C56830">
            <w:pPr>
              <w:rPr>
                <w:rFonts w:ascii="Times New Roman" w:hAnsi="Times New Roman"/>
              </w:rPr>
            </w:pPr>
          </w:p>
        </w:tc>
      </w:tr>
      <w:tr w:rsidR="000C23D1" w:rsidRPr="00E1395C" w14:paraId="2AEC580D" w14:textId="77777777" w:rsidTr="00B95D77">
        <w:tc>
          <w:tcPr>
            <w:tcW w:w="4428" w:type="dxa"/>
          </w:tcPr>
          <w:p w14:paraId="08E55AC3" w14:textId="77777777" w:rsidR="000C23D1" w:rsidRPr="00E1395C" w:rsidRDefault="000C23D1" w:rsidP="00C56830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>Tele</w:t>
            </w:r>
            <w:r w:rsidR="00930202" w:rsidRPr="00E1395C">
              <w:rPr>
                <w:rFonts w:ascii="Times New Roman" w:hAnsi="Times New Roman"/>
              </w:rPr>
              <w:t>phone</w:t>
            </w:r>
            <w:r w:rsidR="00C56830" w:rsidRPr="00E1395C">
              <w:rPr>
                <w:rFonts w:ascii="Times New Roman" w:hAnsi="Times New Roman"/>
              </w:rPr>
              <w:t>:</w:t>
            </w:r>
            <w:r w:rsidR="00666C55" w:rsidRPr="00E1395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4428" w:type="dxa"/>
          </w:tcPr>
          <w:p w14:paraId="61D7B29F" w14:textId="77777777" w:rsidR="000C23D1" w:rsidRPr="00E1395C" w:rsidRDefault="000C23D1" w:rsidP="00C56830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>Telephone</w:t>
            </w:r>
            <w:r w:rsidR="00C56830" w:rsidRPr="00E1395C">
              <w:rPr>
                <w:rFonts w:ascii="Times New Roman" w:hAnsi="Times New Roman"/>
              </w:rPr>
              <w:t>:</w:t>
            </w:r>
            <w:r w:rsidR="00666C55" w:rsidRPr="00E1395C">
              <w:rPr>
                <w:rFonts w:ascii="Times New Roman" w:hAnsi="Times New Roman"/>
              </w:rPr>
              <w:t xml:space="preserve">   </w:t>
            </w:r>
          </w:p>
        </w:tc>
      </w:tr>
    </w:tbl>
    <w:p w14:paraId="47FABFD7" w14:textId="77777777" w:rsidR="000C23D1" w:rsidRDefault="000C23D1" w:rsidP="000C23D1">
      <w:pPr>
        <w:rPr>
          <w:rFonts w:ascii="Times New Roman" w:hAnsi="Times New Roman"/>
        </w:rPr>
      </w:pPr>
    </w:p>
    <w:p w14:paraId="1AEECD40" w14:textId="77777777" w:rsidR="00D71D71" w:rsidRPr="00E1395C" w:rsidRDefault="00D71D71" w:rsidP="00B8346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83460" w:rsidRPr="00E1395C" w14:paraId="0112A523" w14:textId="77777777" w:rsidTr="007D2131">
        <w:tc>
          <w:tcPr>
            <w:tcW w:w="8630" w:type="dxa"/>
          </w:tcPr>
          <w:p w14:paraId="50F322D3" w14:textId="77777777" w:rsidR="00B83460" w:rsidRPr="00E1395C" w:rsidRDefault="00B83460" w:rsidP="007D2131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  <w:b/>
              </w:rPr>
              <w:t xml:space="preserve">Please indicate below which sessions/positions you are available for </w:t>
            </w:r>
            <w:r>
              <w:rPr>
                <w:rFonts w:ascii="Times New Roman" w:hAnsi="Times New Roman"/>
                <w:b/>
              </w:rPr>
              <w:t xml:space="preserve">and interested in, </w:t>
            </w:r>
            <w:r w:rsidRPr="00E1395C">
              <w:rPr>
                <w:rFonts w:ascii="Times New Roman" w:hAnsi="Times New Roman"/>
                <w:b/>
              </w:rPr>
              <w:t xml:space="preserve">based on your background, skills, and your schedule availability (course schedule and work/life/extra-curricular schedule).  Feel free to indicate strong preferences in </w:t>
            </w:r>
            <w:proofErr w:type="gramStart"/>
            <w:r w:rsidRPr="00E1395C">
              <w:rPr>
                <w:rFonts w:ascii="Times New Roman" w:hAnsi="Times New Roman"/>
                <w:b/>
              </w:rPr>
              <w:t>the space</w:t>
            </w:r>
            <w:proofErr w:type="gramEnd"/>
            <w:r w:rsidRPr="00E1395C">
              <w:rPr>
                <w:rFonts w:ascii="Times New Roman" w:hAnsi="Times New Roman"/>
                <w:b/>
              </w:rPr>
              <w:t xml:space="preserve"> following the list.</w:t>
            </w:r>
          </w:p>
          <w:p w14:paraId="1A8BD5CA" w14:textId="77777777" w:rsidR="00B83460" w:rsidRPr="00E1395C" w:rsidRDefault="00B83460" w:rsidP="007D2131">
            <w:pPr>
              <w:rPr>
                <w:rFonts w:ascii="Times New Roman" w:hAnsi="Times New Roman"/>
              </w:rPr>
            </w:pPr>
          </w:p>
          <w:p w14:paraId="24C4066E" w14:textId="6EE68255" w:rsidR="005324DD" w:rsidRPr="00E1395C" w:rsidRDefault="005324DD" w:rsidP="005324DD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Fall 202</w:t>
            </w:r>
            <w:r w:rsidR="00A568B3">
              <w:rPr>
                <w:rFonts w:ascii="Times New Roman" w:hAnsi="Times New Roman"/>
                <w:b/>
                <w:i/>
              </w:rPr>
              <w:t>4</w:t>
            </w:r>
            <w:r w:rsidRPr="00E1395C">
              <w:rPr>
                <w:rFonts w:ascii="Times New Roman" w:hAnsi="Times New Roman"/>
                <w:b/>
                <w:i/>
              </w:rPr>
              <w:t xml:space="preserve"> semester:</w:t>
            </w:r>
          </w:p>
          <w:p w14:paraId="0F377411" w14:textId="517DD983" w:rsidR="005324DD" w:rsidRDefault="005324DD" w:rsidP="005324DD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>Physics Help Centre</w:t>
            </w:r>
            <w:r w:rsidR="00A568B3">
              <w:rPr>
                <w:rFonts w:ascii="Times New Roman" w:hAnsi="Times New Roman"/>
              </w:rPr>
              <w:t xml:space="preserve"> tutor</w:t>
            </w:r>
            <w:r>
              <w:rPr>
                <w:rFonts w:ascii="Times New Roman" w:hAnsi="Times New Roman"/>
              </w:rPr>
              <w:t xml:space="preserve"> (</w:t>
            </w:r>
            <w:r w:rsidR="00A568B3">
              <w:rPr>
                <w:rFonts w:ascii="Times New Roman" w:hAnsi="Times New Roman"/>
              </w:rPr>
              <w:t>schedule to be determined</w:t>
            </w:r>
            <w:r w:rsidR="00344A72">
              <w:rPr>
                <w:rFonts w:ascii="Times New Roman" w:hAnsi="Times New Roman"/>
              </w:rPr>
              <w:t xml:space="preserve"> with tutors</w:t>
            </w:r>
            <w:r>
              <w:rPr>
                <w:rFonts w:ascii="Times New Roman" w:hAnsi="Times New Roman"/>
              </w:rPr>
              <w:t>)</w:t>
            </w:r>
            <w:r w:rsidRPr="00E1395C">
              <w:rPr>
                <w:rFonts w:ascii="Times New Roman" w:hAnsi="Times New Roman"/>
              </w:rPr>
              <w:t xml:space="preserve">: </w:t>
            </w:r>
            <w:r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5C">
              <w:rPr>
                <w:rFonts w:ascii="Times New Roman" w:hAnsi="Times New Roman"/>
              </w:rPr>
              <w:instrText xml:space="preserve"> FORMCHECKBOX </w:instrText>
            </w:r>
            <w:r w:rsidRPr="00E1395C">
              <w:rPr>
                <w:rFonts w:ascii="Times New Roman" w:hAnsi="Times New Roman"/>
              </w:rPr>
            </w:r>
            <w:r w:rsidRPr="00E1395C">
              <w:rPr>
                <w:rFonts w:ascii="Times New Roman" w:hAnsi="Times New Roman"/>
              </w:rPr>
              <w:fldChar w:fldCharType="separate"/>
            </w:r>
            <w:r w:rsidRPr="00E1395C">
              <w:rPr>
                <w:rFonts w:ascii="Times New Roman" w:hAnsi="Times New Roman"/>
              </w:rPr>
              <w:fldChar w:fldCharType="end"/>
            </w:r>
          </w:p>
          <w:p w14:paraId="48D7B12E" w14:textId="77777777" w:rsidR="00344A72" w:rsidRPr="00E1395C" w:rsidRDefault="00344A72" w:rsidP="00344A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Physics 1010L and 1050L </w:t>
            </w:r>
            <w:r w:rsidRPr="00E1395C">
              <w:rPr>
                <w:rFonts w:ascii="Times New Roman" w:hAnsi="Times New Roman"/>
              </w:rPr>
              <w:t xml:space="preserve">Lab </w:t>
            </w:r>
            <w:r>
              <w:rPr>
                <w:rFonts w:ascii="Times New Roman" w:hAnsi="Times New Roman"/>
              </w:rPr>
              <w:t xml:space="preserve">Report </w:t>
            </w:r>
            <w:r w:rsidRPr="00E1395C">
              <w:rPr>
                <w:rFonts w:ascii="Times New Roman" w:hAnsi="Times New Roman"/>
              </w:rPr>
              <w:t xml:space="preserve">Marker </w:t>
            </w:r>
            <w:r>
              <w:rPr>
                <w:rFonts w:ascii="Times New Roman" w:hAnsi="Times New Roman"/>
              </w:rPr>
              <w:t>(flexible schedule)</w:t>
            </w:r>
            <w:r w:rsidRPr="00E1395C">
              <w:rPr>
                <w:rFonts w:ascii="Times New Roman" w:hAnsi="Times New Roman"/>
              </w:rPr>
              <w:t xml:space="preserve">: </w:t>
            </w:r>
            <w:r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5C">
              <w:rPr>
                <w:rFonts w:ascii="Times New Roman" w:hAnsi="Times New Roman"/>
              </w:rPr>
              <w:instrText xml:space="preserve"> FORMCHECKBOX </w:instrText>
            </w:r>
            <w:r w:rsidRPr="00E1395C">
              <w:rPr>
                <w:rFonts w:ascii="Times New Roman" w:hAnsi="Times New Roman"/>
              </w:rPr>
            </w:r>
            <w:r w:rsidRPr="00E1395C">
              <w:rPr>
                <w:rFonts w:ascii="Times New Roman" w:hAnsi="Times New Roman"/>
              </w:rPr>
              <w:fldChar w:fldCharType="separate"/>
            </w:r>
            <w:r w:rsidRPr="00E1395C">
              <w:rPr>
                <w:rFonts w:ascii="Times New Roman" w:hAnsi="Times New Roman"/>
              </w:rPr>
              <w:fldChar w:fldCharType="end"/>
            </w:r>
          </w:p>
          <w:p w14:paraId="5D6C7C4D" w14:textId="1E7CCD22" w:rsidR="005324DD" w:rsidRPr="00E1395C" w:rsidRDefault="005324DD" w:rsidP="005324DD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>Physics</w:t>
            </w:r>
            <w:r w:rsidR="00A568B3">
              <w:rPr>
                <w:rFonts w:ascii="Times New Roman" w:hAnsi="Times New Roman"/>
              </w:rPr>
              <w:t xml:space="preserve"> </w:t>
            </w:r>
            <w:r w:rsidR="00A0361D">
              <w:rPr>
                <w:rFonts w:ascii="Times New Roman" w:hAnsi="Times New Roman"/>
              </w:rPr>
              <w:t>1010L</w:t>
            </w:r>
            <w:r w:rsidR="00A568B3">
              <w:rPr>
                <w:rFonts w:ascii="Times New Roman" w:hAnsi="Times New Roman"/>
              </w:rPr>
              <w:t xml:space="preserve"> and 1050L</w:t>
            </w:r>
            <w:r w:rsidRPr="00E1395C">
              <w:rPr>
                <w:rFonts w:ascii="Times New Roman" w:hAnsi="Times New Roman"/>
              </w:rPr>
              <w:t xml:space="preserve"> Lab Teaching Assistant, Mondays 1:</w:t>
            </w:r>
            <w:r>
              <w:rPr>
                <w:rFonts w:ascii="Times New Roman" w:hAnsi="Times New Roman"/>
              </w:rPr>
              <w:t>0</w:t>
            </w:r>
            <w:r w:rsidRPr="00E1395C">
              <w:rPr>
                <w:rFonts w:ascii="Times New Roman" w:hAnsi="Times New Roman"/>
              </w:rPr>
              <w:t>0-4:</w:t>
            </w:r>
            <w:r>
              <w:rPr>
                <w:rFonts w:ascii="Times New Roman" w:hAnsi="Times New Roman"/>
              </w:rPr>
              <w:t>0</w:t>
            </w:r>
            <w:r w:rsidRPr="00E1395C">
              <w:rPr>
                <w:rFonts w:ascii="Times New Roman" w:hAnsi="Times New Roman"/>
              </w:rPr>
              <w:t xml:space="preserve">0 pm:  </w:t>
            </w:r>
            <w:r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5C">
              <w:rPr>
                <w:rFonts w:ascii="Times New Roman" w:hAnsi="Times New Roman"/>
              </w:rPr>
              <w:instrText xml:space="preserve"> FORMCHECKBOX </w:instrText>
            </w:r>
            <w:r w:rsidRPr="00E1395C">
              <w:rPr>
                <w:rFonts w:ascii="Times New Roman" w:hAnsi="Times New Roman"/>
              </w:rPr>
            </w:r>
            <w:r w:rsidRPr="00E1395C">
              <w:rPr>
                <w:rFonts w:ascii="Times New Roman" w:hAnsi="Times New Roman"/>
              </w:rPr>
              <w:fldChar w:fldCharType="separate"/>
            </w:r>
            <w:r w:rsidRPr="00E1395C">
              <w:rPr>
                <w:rFonts w:ascii="Times New Roman" w:hAnsi="Times New Roman"/>
              </w:rPr>
              <w:fldChar w:fldCharType="end"/>
            </w:r>
          </w:p>
          <w:p w14:paraId="25E984CB" w14:textId="0C6E6FC9" w:rsidR="005324DD" w:rsidRPr="00E1395C" w:rsidRDefault="00A568B3" w:rsidP="005324DD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>Physics</w:t>
            </w:r>
            <w:r>
              <w:rPr>
                <w:rFonts w:ascii="Times New Roman" w:hAnsi="Times New Roman"/>
              </w:rPr>
              <w:t xml:space="preserve"> 1010L and 1050L</w:t>
            </w:r>
            <w:r w:rsidRPr="00E1395C">
              <w:rPr>
                <w:rFonts w:ascii="Times New Roman" w:hAnsi="Times New Roman"/>
              </w:rPr>
              <w:t xml:space="preserve"> Lab Teaching Assistant,</w:t>
            </w:r>
            <w:r w:rsidR="005324DD" w:rsidRPr="00E1395C">
              <w:rPr>
                <w:rFonts w:ascii="Times New Roman" w:hAnsi="Times New Roman"/>
              </w:rPr>
              <w:t xml:space="preserve"> Tuesdays 1:</w:t>
            </w:r>
            <w:r w:rsidR="005324DD">
              <w:rPr>
                <w:rFonts w:ascii="Times New Roman" w:hAnsi="Times New Roman"/>
              </w:rPr>
              <w:t>0</w:t>
            </w:r>
            <w:r w:rsidR="005324DD" w:rsidRPr="00E1395C">
              <w:rPr>
                <w:rFonts w:ascii="Times New Roman" w:hAnsi="Times New Roman"/>
              </w:rPr>
              <w:t>0-4:</w:t>
            </w:r>
            <w:r w:rsidR="005324DD">
              <w:rPr>
                <w:rFonts w:ascii="Times New Roman" w:hAnsi="Times New Roman"/>
              </w:rPr>
              <w:t>0</w:t>
            </w:r>
            <w:r w:rsidR="005324DD" w:rsidRPr="00E1395C">
              <w:rPr>
                <w:rFonts w:ascii="Times New Roman" w:hAnsi="Times New Roman"/>
              </w:rPr>
              <w:t xml:space="preserve">0 pm:  </w:t>
            </w:r>
            <w:r w:rsidR="005324DD"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4DD" w:rsidRPr="00E1395C">
              <w:rPr>
                <w:rFonts w:ascii="Times New Roman" w:hAnsi="Times New Roman"/>
              </w:rPr>
              <w:instrText xml:space="preserve"> FORMCHECKBOX </w:instrText>
            </w:r>
            <w:r w:rsidR="005324DD" w:rsidRPr="00E1395C">
              <w:rPr>
                <w:rFonts w:ascii="Times New Roman" w:hAnsi="Times New Roman"/>
              </w:rPr>
            </w:r>
            <w:r w:rsidR="005324DD" w:rsidRPr="00E1395C">
              <w:rPr>
                <w:rFonts w:ascii="Times New Roman" w:hAnsi="Times New Roman"/>
              </w:rPr>
              <w:fldChar w:fldCharType="separate"/>
            </w:r>
            <w:r w:rsidR="005324DD" w:rsidRPr="00E1395C">
              <w:rPr>
                <w:rFonts w:ascii="Times New Roman" w:hAnsi="Times New Roman"/>
              </w:rPr>
              <w:fldChar w:fldCharType="end"/>
            </w:r>
          </w:p>
          <w:p w14:paraId="0A982C07" w14:textId="6F20BAB7" w:rsidR="005324DD" w:rsidRPr="00E1395C" w:rsidRDefault="00A568B3" w:rsidP="005324DD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lastRenderedPageBreak/>
              <w:t>Physics</w:t>
            </w:r>
            <w:r>
              <w:rPr>
                <w:rFonts w:ascii="Times New Roman" w:hAnsi="Times New Roman"/>
              </w:rPr>
              <w:t xml:space="preserve"> 1010L and 1050L</w:t>
            </w:r>
            <w:r w:rsidRPr="00E1395C">
              <w:rPr>
                <w:rFonts w:ascii="Times New Roman" w:hAnsi="Times New Roman"/>
              </w:rPr>
              <w:t xml:space="preserve"> Lab Teaching Assistant,</w:t>
            </w:r>
            <w:r w:rsidR="005324DD" w:rsidRPr="00E1395C">
              <w:rPr>
                <w:rFonts w:ascii="Times New Roman" w:hAnsi="Times New Roman"/>
              </w:rPr>
              <w:t xml:space="preserve"> Wednesdays 1:</w:t>
            </w:r>
            <w:r w:rsidR="005324DD">
              <w:rPr>
                <w:rFonts w:ascii="Times New Roman" w:hAnsi="Times New Roman"/>
              </w:rPr>
              <w:t>0</w:t>
            </w:r>
            <w:r w:rsidR="005324DD" w:rsidRPr="00E1395C">
              <w:rPr>
                <w:rFonts w:ascii="Times New Roman" w:hAnsi="Times New Roman"/>
              </w:rPr>
              <w:t>0-4:</w:t>
            </w:r>
            <w:r w:rsidR="005324DD">
              <w:rPr>
                <w:rFonts w:ascii="Times New Roman" w:hAnsi="Times New Roman"/>
              </w:rPr>
              <w:t>0</w:t>
            </w:r>
            <w:r w:rsidR="005324DD" w:rsidRPr="00E1395C">
              <w:rPr>
                <w:rFonts w:ascii="Times New Roman" w:hAnsi="Times New Roman"/>
              </w:rPr>
              <w:t xml:space="preserve">0 pm:  </w:t>
            </w:r>
            <w:r w:rsidR="005324DD"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4DD" w:rsidRPr="00E1395C">
              <w:rPr>
                <w:rFonts w:ascii="Times New Roman" w:hAnsi="Times New Roman"/>
              </w:rPr>
              <w:instrText xml:space="preserve"> FORMCHECKBOX </w:instrText>
            </w:r>
            <w:r w:rsidR="005324DD" w:rsidRPr="00E1395C">
              <w:rPr>
                <w:rFonts w:ascii="Times New Roman" w:hAnsi="Times New Roman"/>
              </w:rPr>
            </w:r>
            <w:r w:rsidR="005324DD" w:rsidRPr="00E1395C">
              <w:rPr>
                <w:rFonts w:ascii="Times New Roman" w:hAnsi="Times New Roman"/>
              </w:rPr>
              <w:fldChar w:fldCharType="separate"/>
            </w:r>
            <w:r w:rsidR="005324DD" w:rsidRPr="00E1395C">
              <w:rPr>
                <w:rFonts w:ascii="Times New Roman" w:hAnsi="Times New Roman"/>
              </w:rPr>
              <w:fldChar w:fldCharType="end"/>
            </w:r>
          </w:p>
          <w:p w14:paraId="0ADDB893" w14:textId="244AA64B" w:rsidR="005324DD" w:rsidRPr="00E1395C" w:rsidRDefault="00A568B3" w:rsidP="005324DD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>Physics</w:t>
            </w:r>
            <w:r>
              <w:rPr>
                <w:rFonts w:ascii="Times New Roman" w:hAnsi="Times New Roman"/>
              </w:rPr>
              <w:t xml:space="preserve"> 1010L and 1050L</w:t>
            </w:r>
            <w:r w:rsidRPr="00E1395C">
              <w:rPr>
                <w:rFonts w:ascii="Times New Roman" w:hAnsi="Times New Roman"/>
              </w:rPr>
              <w:t xml:space="preserve"> Lab Teaching Assistant,</w:t>
            </w:r>
            <w:r w:rsidR="005324DD" w:rsidRPr="00E1395C">
              <w:rPr>
                <w:rFonts w:ascii="Times New Roman" w:hAnsi="Times New Roman"/>
              </w:rPr>
              <w:t xml:space="preserve"> Thursdays 1:</w:t>
            </w:r>
            <w:r w:rsidR="005324DD">
              <w:rPr>
                <w:rFonts w:ascii="Times New Roman" w:hAnsi="Times New Roman"/>
              </w:rPr>
              <w:t>0</w:t>
            </w:r>
            <w:r w:rsidR="005324DD" w:rsidRPr="00E1395C">
              <w:rPr>
                <w:rFonts w:ascii="Times New Roman" w:hAnsi="Times New Roman"/>
              </w:rPr>
              <w:t>0-4:</w:t>
            </w:r>
            <w:r w:rsidR="005324DD">
              <w:rPr>
                <w:rFonts w:ascii="Times New Roman" w:hAnsi="Times New Roman"/>
              </w:rPr>
              <w:t>0</w:t>
            </w:r>
            <w:r w:rsidR="005324DD" w:rsidRPr="00E1395C">
              <w:rPr>
                <w:rFonts w:ascii="Times New Roman" w:hAnsi="Times New Roman"/>
              </w:rPr>
              <w:t xml:space="preserve">0 pm:  </w:t>
            </w:r>
            <w:r w:rsidR="005324DD"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4DD" w:rsidRPr="00E1395C">
              <w:rPr>
                <w:rFonts w:ascii="Times New Roman" w:hAnsi="Times New Roman"/>
              </w:rPr>
              <w:instrText xml:space="preserve"> FORMCHECKBOX </w:instrText>
            </w:r>
            <w:r w:rsidR="005324DD" w:rsidRPr="00E1395C">
              <w:rPr>
                <w:rFonts w:ascii="Times New Roman" w:hAnsi="Times New Roman"/>
              </w:rPr>
            </w:r>
            <w:r w:rsidR="005324DD" w:rsidRPr="00E1395C">
              <w:rPr>
                <w:rFonts w:ascii="Times New Roman" w:hAnsi="Times New Roman"/>
              </w:rPr>
              <w:fldChar w:fldCharType="separate"/>
            </w:r>
            <w:r w:rsidR="005324DD" w:rsidRPr="00E1395C">
              <w:rPr>
                <w:rFonts w:ascii="Times New Roman" w:hAnsi="Times New Roman"/>
              </w:rPr>
              <w:fldChar w:fldCharType="end"/>
            </w:r>
          </w:p>
          <w:p w14:paraId="003CFEAE" w14:textId="77777777" w:rsidR="005324DD" w:rsidRDefault="005324DD" w:rsidP="005324DD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 xml:space="preserve">Physics 2203 Electronics Teaching Assistant:  </w:t>
            </w:r>
            <w:r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5C">
              <w:rPr>
                <w:rFonts w:ascii="Times New Roman" w:hAnsi="Times New Roman"/>
              </w:rPr>
              <w:instrText xml:space="preserve"> FORMCHECKBOX </w:instrText>
            </w:r>
            <w:r w:rsidRPr="00E1395C">
              <w:rPr>
                <w:rFonts w:ascii="Times New Roman" w:hAnsi="Times New Roman"/>
              </w:rPr>
            </w:r>
            <w:r w:rsidRPr="00E1395C">
              <w:rPr>
                <w:rFonts w:ascii="Times New Roman" w:hAnsi="Times New Roman"/>
              </w:rPr>
              <w:fldChar w:fldCharType="separate"/>
            </w:r>
            <w:r w:rsidRPr="00E1395C">
              <w:rPr>
                <w:rFonts w:ascii="Times New Roman" w:hAnsi="Times New Roman"/>
              </w:rPr>
              <w:fldChar w:fldCharType="end"/>
            </w:r>
          </w:p>
          <w:p w14:paraId="061A772C" w14:textId="77777777" w:rsidR="00A568B3" w:rsidRPr="00E1395C" w:rsidRDefault="00A568B3" w:rsidP="00A568B3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>Physics 1513 Astronomy</w:t>
            </w:r>
            <w:r>
              <w:rPr>
                <w:rFonts w:ascii="Times New Roman" w:hAnsi="Times New Roman"/>
              </w:rPr>
              <w:t xml:space="preserve"> I</w:t>
            </w:r>
            <w:r w:rsidRPr="00E1395C">
              <w:rPr>
                <w:rFonts w:ascii="Times New Roman" w:hAnsi="Times New Roman"/>
              </w:rPr>
              <w:t xml:space="preserve"> </w:t>
            </w:r>
            <w:proofErr w:type="gramStart"/>
            <w:r w:rsidRPr="00E1395C">
              <w:rPr>
                <w:rFonts w:ascii="Times New Roman" w:hAnsi="Times New Roman"/>
              </w:rPr>
              <w:t>Teaching</w:t>
            </w:r>
            <w:proofErr w:type="gramEnd"/>
            <w:r w:rsidRPr="00E1395C">
              <w:rPr>
                <w:rFonts w:ascii="Times New Roman" w:hAnsi="Times New Roman"/>
              </w:rPr>
              <w:t xml:space="preserve"> Assistant**: </w:t>
            </w:r>
            <w:r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5C">
              <w:rPr>
                <w:rFonts w:ascii="Times New Roman" w:hAnsi="Times New Roman"/>
              </w:rPr>
              <w:instrText xml:space="preserve"> FORMCHECKBOX </w:instrText>
            </w:r>
            <w:r w:rsidRPr="00E1395C">
              <w:rPr>
                <w:rFonts w:ascii="Times New Roman" w:hAnsi="Times New Roman"/>
              </w:rPr>
            </w:r>
            <w:r w:rsidRPr="00E1395C">
              <w:rPr>
                <w:rFonts w:ascii="Times New Roman" w:hAnsi="Times New Roman"/>
              </w:rPr>
              <w:fldChar w:fldCharType="separate"/>
            </w:r>
            <w:r w:rsidRPr="00E1395C">
              <w:rPr>
                <w:rFonts w:ascii="Times New Roman" w:hAnsi="Times New Roman"/>
              </w:rPr>
              <w:fldChar w:fldCharType="end"/>
            </w:r>
          </w:p>
          <w:p w14:paraId="3F0315D4" w14:textId="77777777" w:rsidR="005324DD" w:rsidRPr="00E1395C" w:rsidRDefault="005324DD" w:rsidP="005324DD">
            <w:pPr>
              <w:rPr>
                <w:rFonts w:ascii="Times New Roman" w:hAnsi="Times New Roman"/>
              </w:rPr>
            </w:pPr>
          </w:p>
          <w:p w14:paraId="74693DD5" w14:textId="049BB04F" w:rsidR="005324DD" w:rsidRPr="00E1395C" w:rsidRDefault="005324DD" w:rsidP="005324DD">
            <w:pPr>
              <w:rPr>
                <w:rFonts w:ascii="Times New Roman" w:hAnsi="Times New Roman"/>
                <w:b/>
                <w:i/>
              </w:rPr>
            </w:pPr>
            <w:r w:rsidRPr="00E1395C">
              <w:rPr>
                <w:rFonts w:ascii="Times New Roman" w:hAnsi="Times New Roman"/>
                <w:b/>
                <w:i/>
              </w:rPr>
              <w:t>Winter 20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="00A568B3">
              <w:rPr>
                <w:rFonts w:ascii="Times New Roman" w:hAnsi="Times New Roman"/>
                <w:b/>
                <w:i/>
              </w:rPr>
              <w:t>5</w:t>
            </w:r>
            <w:r w:rsidRPr="00E1395C">
              <w:rPr>
                <w:rFonts w:ascii="Times New Roman" w:hAnsi="Times New Roman"/>
                <w:b/>
                <w:i/>
              </w:rPr>
              <w:t xml:space="preserve"> semester:</w:t>
            </w:r>
          </w:p>
          <w:p w14:paraId="7ACE81A3" w14:textId="2F6CE239" w:rsidR="00A568B3" w:rsidRDefault="00A568B3" w:rsidP="005324DD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>Physics Help Centre</w:t>
            </w:r>
            <w:r>
              <w:rPr>
                <w:rFonts w:ascii="Times New Roman" w:hAnsi="Times New Roman"/>
              </w:rPr>
              <w:t xml:space="preserve"> tutor (schedule to be determined</w:t>
            </w:r>
            <w:r w:rsidR="00344A72">
              <w:rPr>
                <w:rFonts w:ascii="Times New Roman" w:hAnsi="Times New Roman"/>
              </w:rPr>
              <w:t xml:space="preserve"> with tutors</w:t>
            </w:r>
            <w:r>
              <w:rPr>
                <w:rFonts w:ascii="Times New Roman" w:hAnsi="Times New Roman"/>
              </w:rPr>
              <w:t>)</w:t>
            </w:r>
            <w:r w:rsidRPr="00E1395C">
              <w:rPr>
                <w:rFonts w:ascii="Times New Roman" w:hAnsi="Times New Roman"/>
              </w:rPr>
              <w:t xml:space="preserve">: </w:t>
            </w:r>
            <w:r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5C">
              <w:rPr>
                <w:rFonts w:ascii="Times New Roman" w:hAnsi="Times New Roman"/>
              </w:rPr>
              <w:instrText xml:space="preserve"> FORMCHECKBOX </w:instrText>
            </w:r>
            <w:r w:rsidRPr="00E1395C">
              <w:rPr>
                <w:rFonts w:ascii="Times New Roman" w:hAnsi="Times New Roman"/>
              </w:rPr>
            </w:r>
            <w:r w:rsidRPr="00E1395C">
              <w:rPr>
                <w:rFonts w:ascii="Times New Roman" w:hAnsi="Times New Roman"/>
              </w:rPr>
              <w:fldChar w:fldCharType="separate"/>
            </w:r>
            <w:r w:rsidRPr="00E1395C">
              <w:rPr>
                <w:rFonts w:ascii="Times New Roman" w:hAnsi="Times New Roman"/>
              </w:rPr>
              <w:fldChar w:fldCharType="end"/>
            </w:r>
          </w:p>
          <w:p w14:paraId="64C455B2" w14:textId="77777777" w:rsidR="00344A72" w:rsidRDefault="00344A72" w:rsidP="00344A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Physics 1020L and/or 1060L </w:t>
            </w:r>
            <w:r w:rsidRPr="00E1395C">
              <w:rPr>
                <w:rFonts w:ascii="Times New Roman" w:hAnsi="Times New Roman"/>
              </w:rPr>
              <w:t xml:space="preserve">Lab </w:t>
            </w:r>
            <w:r>
              <w:rPr>
                <w:rFonts w:ascii="Times New Roman" w:hAnsi="Times New Roman"/>
              </w:rPr>
              <w:t xml:space="preserve">Report </w:t>
            </w:r>
            <w:r w:rsidRPr="00E1395C">
              <w:rPr>
                <w:rFonts w:ascii="Times New Roman" w:hAnsi="Times New Roman"/>
              </w:rPr>
              <w:t xml:space="preserve">Marker </w:t>
            </w:r>
            <w:r>
              <w:rPr>
                <w:rFonts w:ascii="Times New Roman" w:hAnsi="Times New Roman"/>
              </w:rPr>
              <w:t>(flexible schedule)</w:t>
            </w:r>
            <w:r w:rsidRPr="00E1395C">
              <w:rPr>
                <w:rFonts w:ascii="Times New Roman" w:hAnsi="Times New Roman"/>
              </w:rPr>
              <w:t xml:space="preserve">: </w:t>
            </w:r>
            <w:r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5C">
              <w:rPr>
                <w:rFonts w:ascii="Times New Roman" w:hAnsi="Times New Roman"/>
              </w:rPr>
              <w:instrText xml:space="preserve"> FORMCHECKBOX </w:instrText>
            </w:r>
            <w:r w:rsidRPr="00E1395C">
              <w:rPr>
                <w:rFonts w:ascii="Times New Roman" w:hAnsi="Times New Roman"/>
              </w:rPr>
            </w:r>
            <w:r w:rsidRPr="00E1395C">
              <w:rPr>
                <w:rFonts w:ascii="Times New Roman" w:hAnsi="Times New Roman"/>
              </w:rPr>
              <w:fldChar w:fldCharType="separate"/>
            </w:r>
            <w:r w:rsidRPr="00E1395C">
              <w:rPr>
                <w:rFonts w:ascii="Times New Roman" w:hAnsi="Times New Roman"/>
              </w:rPr>
              <w:fldChar w:fldCharType="end"/>
            </w:r>
          </w:p>
          <w:p w14:paraId="3CBC1B05" w14:textId="254F7709" w:rsidR="005324DD" w:rsidRPr="00E1395C" w:rsidRDefault="005324DD" w:rsidP="005324DD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 xml:space="preserve">Physics </w:t>
            </w:r>
            <w:r w:rsidR="00A0361D">
              <w:rPr>
                <w:rFonts w:ascii="Times New Roman" w:hAnsi="Times New Roman"/>
              </w:rPr>
              <w:t>1020L</w:t>
            </w:r>
            <w:r w:rsidRPr="00E1395C">
              <w:rPr>
                <w:rFonts w:ascii="Times New Roman" w:hAnsi="Times New Roman"/>
              </w:rPr>
              <w:t xml:space="preserve"> Lab Teaching Assistant, Mondays </w:t>
            </w:r>
            <w:r w:rsidR="009D0B3C" w:rsidRPr="00E1395C">
              <w:rPr>
                <w:rFonts w:ascii="Times New Roman" w:hAnsi="Times New Roman"/>
              </w:rPr>
              <w:t>1:</w:t>
            </w:r>
            <w:r w:rsidR="009D0B3C">
              <w:rPr>
                <w:rFonts w:ascii="Times New Roman" w:hAnsi="Times New Roman"/>
              </w:rPr>
              <w:t>0</w:t>
            </w:r>
            <w:r w:rsidR="009D0B3C" w:rsidRPr="00E1395C">
              <w:rPr>
                <w:rFonts w:ascii="Times New Roman" w:hAnsi="Times New Roman"/>
              </w:rPr>
              <w:t>0-4:</w:t>
            </w:r>
            <w:r w:rsidR="009D0B3C">
              <w:rPr>
                <w:rFonts w:ascii="Times New Roman" w:hAnsi="Times New Roman"/>
              </w:rPr>
              <w:t>0</w:t>
            </w:r>
            <w:r w:rsidR="009D0B3C" w:rsidRPr="00E1395C">
              <w:rPr>
                <w:rFonts w:ascii="Times New Roman" w:hAnsi="Times New Roman"/>
              </w:rPr>
              <w:t>0 pm</w:t>
            </w:r>
            <w:r w:rsidRPr="00E1395C">
              <w:rPr>
                <w:rFonts w:ascii="Times New Roman" w:hAnsi="Times New Roman"/>
              </w:rPr>
              <w:t xml:space="preserve">:  </w:t>
            </w:r>
            <w:r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5C">
              <w:rPr>
                <w:rFonts w:ascii="Times New Roman" w:hAnsi="Times New Roman"/>
              </w:rPr>
              <w:instrText xml:space="preserve"> FORMCHECKBOX </w:instrText>
            </w:r>
            <w:r w:rsidRPr="00E1395C">
              <w:rPr>
                <w:rFonts w:ascii="Times New Roman" w:hAnsi="Times New Roman"/>
              </w:rPr>
            </w:r>
            <w:r w:rsidRPr="00E1395C">
              <w:rPr>
                <w:rFonts w:ascii="Times New Roman" w:hAnsi="Times New Roman"/>
              </w:rPr>
              <w:fldChar w:fldCharType="separate"/>
            </w:r>
            <w:r w:rsidRPr="00E1395C">
              <w:rPr>
                <w:rFonts w:ascii="Times New Roman" w:hAnsi="Times New Roman"/>
              </w:rPr>
              <w:fldChar w:fldCharType="end"/>
            </w:r>
          </w:p>
          <w:p w14:paraId="17656849" w14:textId="75D609B0" w:rsidR="005324DD" w:rsidRPr="00E1395C" w:rsidRDefault="005324DD" w:rsidP="005324DD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 xml:space="preserve">Physics </w:t>
            </w:r>
            <w:r w:rsidR="00B5133E">
              <w:rPr>
                <w:rFonts w:ascii="Times New Roman" w:hAnsi="Times New Roman"/>
              </w:rPr>
              <w:t>1060L</w:t>
            </w:r>
            <w:r w:rsidRPr="00E1395C">
              <w:rPr>
                <w:rFonts w:ascii="Times New Roman" w:hAnsi="Times New Roman"/>
              </w:rPr>
              <w:t xml:space="preserve"> Lab Teaching Assistant, Tuesdays </w:t>
            </w:r>
            <w:r w:rsidR="009D0B3C" w:rsidRPr="00E1395C">
              <w:rPr>
                <w:rFonts w:ascii="Times New Roman" w:hAnsi="Times New Roman"/>
              </w:rPr>
              <w:t>1:</w:t>
            </w:r>
            <w:r w:rsidR="009D0B3C">
              <w:rPr>
                <w:rFonts w:ascii="Times New Roman" w:hAnsi="Times New Roman"/>
              </w:rPr>
              <w:t>0</w:t>
            </w:r>
            <w:r w:rsidR="009D0B3C" w:rsidRPr="00E1395C">
              <w:rPr>
                <w:rFonts w:ascii="Times New Roman" w:hAnsi="Times New Roman"/>
              </w:rPr>
              <w:t>0-4:</w:t>
            </w:r>
            <w:r w:rsidR="009D0B3C">
              <w:rPr>
                <w:rFonts w:ascii="Times New Roman" w:hAnsi="Times New Roman"/>
              </w:rPr>
              <w:t>0</w:t>
            </w:r>
            <w:r w:rsidR="009D0B3C" w:rsidRPr="00E1395C">
              <w:rPr>
                <w:rFonts w:ascii="Times New Roman" w:hAnsi="Times New Roman"/>
              </w:rPr>
              <w:t>0 pm</w:t>
            </w:r>
            <w:r w:rsidRPr="00E1395C">
              <w:rPr>
                <w:rFonts w:ascii="Times New Roman" w:hAnsi="Times New Roman"/>
              </w:rPr>
              <w:t xml:space="preserve">:  </w:t>
            </w:r>
            <w:r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5C">
              <w:rPr>
                <w:rFonts w:ascii="Times New Roman" w:hAnsi="Times New Roman"/>
              </w:rPr>
              <w:instrText xml:space="preserve"> FORMCHECKBOX </w:instrText>
            </w:r>
            <w:r w:rsidRPr="00E1395C">
              <w:rPr>
                <w:rFonts w:ascii="Times New Roman" w:hAnsi="Times New Roman"/>
              </w:rPr>
            </w:r>
            <w:r w:rsidRPr="00E1395C">
              <w:rPr>
                <w:rFonts w:ascii="Times New Roman" w:hAnsi="Times New Roman"/>
              </w:rPr>
              <w:fldChar w:fldCharType="separate"/>
            </w:r>
            <w:r w:rsidRPr="00E1395C">
              <w:rPr>
                <w:rFonts w:ascii="Times New Roman" w:hAnsi="Times New Roman"/>
              </w:rPr>
              <w:fldChar w:fldCharType="end"/>
            </w:r>
          </w:p>
          <w:p w14:paraId="285E675A" w14:textId="22F37955" w:rsidR="005324DD" w:rsidRPr="00E1395C" w:rsidRDefault="005324DD" w:rsidP="005324DD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 xml:space="preserve">Physics </w:t>
            </w:r>
            <w:r w:rsidR="00B5133E">
              <w:rPr>
                <w:rFonts w:ascii="Times New Roman" w:hAnsi="Times New Roman"/>
              </w:rPr>
              <w:t>1020L</w:t>
            </w:r>
            <w:r w:rsidRPr="00E1395C">
              <w:rPr>
                <w:rFonts w:ascii="Times New Roman" w:hAnsi="Times New Roman"/>
              </w:rPr>
              <w:t xml:space="preserve"> Lab Teaching Assistant, Wednesdays </w:t>
            </w:r>
            <w:r w:rsidR="009D0B3C" w:rsidRPr="00E1395C">
              <w:rPr>
                <w:rFonts w:ascii="Times New Roman" w:hAnsi="Times New Roman"/>
              </w:rPr>
              <w:t>1:</w:t>
            </w:r>
            <w:r w:rsidR="009D0B3C">
              <w:rPr>
                <w:rFonts w:ascii="Times New Roman" w:hAnsi="Times New Roman"/>
              </w:rPr>
              <w:t>0</w:t>
            </w:r>
            <w:r w:rsidR="009D0B3C" w:rsidRPr="00E1395C">
              <w:rPr>
                <w:rFonts w:ascii="Times New Roman" w:hAnsi="Times New Roman"/>
              </w:rPr>
              <w:t>0-4:</w:t>
            </w:r>
            <w:r w:rsidR="009D0B3C">
              <w:rPr>
                <w:rFonts w:ascii="Times New Roman" w:hAnsi="Times New Roman"/>
              </w:rPr>
              <w:t>0</w:t>
            </w:r>
            <w:r w:rsidR="009D0B3C" w:rsidRPr="00E1395C">
              <w:rPr>
                <w:rFonts w:ascii="Times New Roman" w:hAnsi="Times New Roman"/>
              </w:rPr>
              <w:t>0 pm</w:t>
            </w:r>
            <w:r w:rsidRPr="00E1395C">
              <w:rPr>
                <w:rFonts w:ascii="Times New Roman" w:hAnsi="Times New Roman"/>
              </w:rPr>
              <w:t xml:space="preserve">:  </w:t>
            </w:r>
            <w:r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5C">
              <w:rPr>
                <w:rFonts w:ascii="Times New Roman" w:hAnsi="Times New Roman"/>
              </w:rPr>
              <w:instrText xml:space="preserve"> FORMCHECKBOX </w:instrText>
            </w:r>
            <w:r w:rsidRPr="00E1395C">
              <w:rPr>
                <w:rFonts w:ascii="Times New Roman" w:hAnsi="Times New Roman"/>
              </w:rPr>
            </w:r>
            <w:r w:rsidRPr="00E1395C">
              <w:rPr>
                <w:rFonts w:ascii="Times New Roman" w:hAnsi="Times New Roman"/>
              </w:rPr>
              <w:fldChar w:fldCharType="separate"/>
            </w:r>
            <w:r w:rsidRPr="00E1395C">
              <w:rPr>
                <w:rFonts w:ascii="Times New Roman" w:hAnsi="Times New Roman"/>
              </w:rPr>
              <w:fldChar w:fldCharType="end"/>
            </w:r>
          </w:p>
          <w:p w14:paraId="48AFAF54" w14:textId="0AE25324" w:rsidR="005324DD" w:rsidRPr="00E1395C" w:rsidRDefault="00B5133E" w:rsidP="005324DD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 xml:space="preserve">Physics </w:t>
            </w:r>
            <w:r>
              <w:rPr>
                <w:rFonts w:ascii="Times New Roman" w:hAnsi="Times New Roman"/>
              </w:rPr>
              <w:t>1060L</w:t>
            </w:r>
            <w:r w:rsidRPr="00E1395C">
              <w:rPr>
                <w:rFonts w:ascii="Times New Roman" w:hAnsi="Times New Roman"/>
              </w:rPr>
              <w:t xml:space="preserve"> Lab Teaching Assistant, </w:t>
            </w:r>
            <w:r w:rsidR="005324DD" w:rsidRPr="00E1395C">
              <w:rPr>
                <w:rFonts w:ascii="Times New Roman" w:hAnsi="Times New Roman"/>
              </w:rPr>
              <w:t xml:space="preserve">Thursdays </w:t>
            </w:r>
            <w:r w:rsidR="009D0B3C" w:rsidRPr="00E1395C">
              <w:rPr>
                <w:rFonts w:ascii="Times New Roman" w:hAnsi="Times New Roman"/>
              </w:rPr>
              <w:t>1:</w:t>
            </w:r>
            <w:r w:rsidR="009D0B3C">
              <w:rPr>
                <w:rFonts w:ascii="Times New Roman" w:hAnsi="Times New Roman"/>
              </w:rPr>
              <w:t>0</w:t>
            </w:r>
            <w:r w:rsidR="009D0B3C" w:rsidRPr="00E1395C">
              <w:rPr>
                <w:rFonts w:ascii="Times New Roman" w:hAnsi="Times New Roman"/>
              </w:rPr>
              <w:t>0-4:</w:t>
            </w:r>
            <w:r w:rsidR="009D0B3C">
              <w:rPr>
                <w:rFonts w:ascii="Times New Roman" w:hAnsi="Times New Roman"/>
              </w:rPr>
              <w:t>0</w:t>
            </w:r>
            <w:r w:rsidR="009D0B3C" w:rsidRPr="00E1395C">
              <w:rPr>
                <w:rFonts w:ascii="Times New Roman" w:hAnsi="Times New Roman"/>
              </w:rPr>
              <w:t>0 pm</w:t>
            </w:r>
            <w:r w:rsidR="005324DD" w:rsidRPr="00E1395C">
              <w:rPr>
                <w:rFonts w:ascii="Times New Roman" w:hAnsi="Times New Roman"/>
              </w:rPr>
              <w:t xml:space="preserve">:  </w:t>
            </w:r>
            <w:r w:rsidR="005324DD"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4DD" w:rsidRPr="00E1395C">
              <w:rPr>
                <w:rFonts w:ascii="Times New Roman" w:hAnsi="Times New Roman"/>
              </w:rPr>
              <w:instrText xml:space="preserve"> FORMCHECKBOX </w:instrText>
            </w:r>
            <w:r w:rsidR="005324DD" w:rsidRPr="00E1395C">
              <w:rPr>
                <w:rFonts w:ascii="Times New Roman" w:hAnsi="Times New Roman"/>
              </w:rPr>
            </w:r>
            <w:r w:rsidR="005324DD" w:rsidRPr="00E1395C">
              <w:rPr>
                <w:rFonts w:ascii="Times New Roman" w:hAnsi="Times New Roman"/>
              </w:rPr>
              <w:fldChar w:fldCharType="separate"/>
            </w:r>
            <w:r w:rsidR="005324DD" w:rsidRPr="00E1395C">
              <w:rPr>
                <w:rFonts w:ascii="Times New Roman" w:hAnsi="Times New Roman"/>
              </w:rPr>
              <w:fldChar w:fldCharType="end"/>
            </w:r>
          </w:p>
          <w:p w14:paraId="1E5ED386" w14:textId="77777777" w:rsidR="0008309B" w:rsidRPr="00E1395C" w:rsidRDefault="0008309B" w:rsidP="0008309B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</w:rPr>
              <w:t xml:space="preserve">Physics 2213 Data Acquisition Teaching Assistant:  </w:t>
            </w:r>
            <w:r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5C">
              <w:rPr>
                <w:rFonts w:ascii="Times New Roman" w:hAnsi="Times New Roman"/>
              </w:rPr>
              <w:instrText xml:space="preserve"> FORMCHECKBOX </w:instrText>
            </w:r>
            <w:r w:rsidRPr="00E1395C">
              <w:rPr>
                <w:rFonts w:ascii="Times New Roman" w:hAnsi="Times New Roman"/>
              </w:rPr>
            </w:r>
            <w:r w:rsidRPr="00E1395C">
              <w:rPr>
                <w:rFonts w:ascii="Times New Roman" w:hAnsi="Times New Roman"/>
              </w:rPr>
              <w:fldChar w:fldCharType="separate"/>
            </w:r>
            <w:r w:rsidRPr="00E1395C">
              <w:rPr>
                <w:rFonts w:ascii="Times New Roman" w:hAnsi="Times New Roman"/>
              </w:rPr>
              <w:fldChar w:fldCharType="end"/>
            </w:r>
          </w:p>
          <w:p w14:paraId="553F3A92" w14:textId="77777777" w:rsidR="005324DD" w:rsidRDefault="005324DD" w:rsidP="005324DD">
            <w:pPr>
              <w:rPr>
                <w:rFonts w:ascii="Times New Roman" w:hAnsi="Times New Roman"/>
                <w:b/>
              </w:rPr>
            </w:pPr>
          </w:p>
          <w:p w14:paraId="1A5CB963" w14:textId="59533A4F" w:rsidR="00B83460" w:rsidRDefault="00B83460" w:rsidP="007D21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Additional </w:t>
            </w:r>
            <w:r w:rsidR="00BE2529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otes</w:t>
            </w:r>
            <w:r w:rsidR="00BE2529">
              <w:rPr>
                <w:rFonts w:ascii="Times New Roman" w:hAnsi="Times New Roman"/>
                <w:b/>
              </w:rPr>
              <w:t>/preferences:</w:t>
            </w:r>
          </w:p>
          <w:p w14:paraId="7240C1E2" w14:textId="77777777" w:rsidR="00B83460" w:rsidRPr="005D4C33" w:rsidRDefault="00B83460" w:rsidP="007D2131">
            <w:pPr>
              <w:rPr>
                <w:rFonts w:ascii="Times New Roman" w:hAnsi="Times New Roman"/>
              </w:rPr>
            </w:pPr>
          </w:p>
          <w:p w14:paraId="395B00C6" w14:textId="77777777" w:rsidR="00B83460" w:rsidRPr="005D4C33" w:rsidRDefault="00B83460" w:rsidP="007D2131">
            <w:pPr>
              <w:rPr>
                <w:rFonts w:ascii="Times New Roman" w:hAnsi="Times New Roman"/>
              </w:rPr>
            </w:pPr>
          </w:p>
          <w:p w14:paraId="73398790" w14:textId="77777777" w:rsidR="00B83460" w:rsidRPr="00E1395C" w:rsidRDefault="00B83460" w:rsidP="007D2131">
            <w:pPr>
              <w:rPr>
                <w:rFonts w:ascii="Times New Roman" w:hAnsi="Times New Roman"/>
                <w:b/>
              </w:rPr>
            </w:pPr>
          </w:p>
        </w:tc>
      </w:tr>
    </w:tbl>
    <w:p w14:paraId="4355F313" w14:textId="77777777" w:rsidR="00B83460" w:rsidRPr="00E1395C" w:rsidRDefault="00B83460" w:rsidP="00B83460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500F" w14:paraId="3E46E04F" w14:textId="77777777" w:rsidTr="00B9500F">
        <w:tc>
          <w:tcPr>
            <w:tcW w:w="8630" w:type="dxa"/>
          </w:tcPr>
          <w:p w14:paraId="486F6FA2" w14:textId="0C9B6C8F" w:rsidR="00B9500F" w:rsidRDefault="00B9500F" w:rsidP="00B834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Please list the physics courses that you have successfully completed so far:</w:t>
            </w:r>
          </w:p>
          <w:p w14:paraId="7B2D8B6D" w14:textId="1D4ACAE9" w:rsidR="00B9500F" w:rsidRPr="00B9500F" w:rsidRDefault="00B9500F" w:rsidP="00B83460">
            <w:pPr>
              <w:rPr>
                <w:rFonts w:ascii="Times New Roman" w:hAnsi="Times New Roman"/>
                <w:bCs/>
              </w:rPr>
            </w:pPr>
          </w:p>
          <w:p w14:paraId="59571F4A" w14:textId="77777777" w:rsidR="00B9500F" w:rsidRPr="00B9500F" w:rsidRDefault="00B9500F" w:rsidP="00B83460">
            <w:pPr>
              <w:rPr>
                <w:rFonts w:ascii="Times New Roman" w:hAnsi="Times New Roman"/>
                <w:bCs/>
              </w:rPr>
            </w:pPr>
          </w:p>
          <w:p w14:paraId="563805E4" w14:textId="2D1CE44F" w:rsidR="00B9500F" w:rsidRDefault="00B9500F" w:rsidP="00B83460">
            <w:pPr>
              <w:rPr>
                <w:rFonts w:ascii="Times New Roman" w:hAnsi="Times New Roman"/>
                <w:b/>
              </w:rPr>
            </w:pPr>
          </w:p>
        </w:tc>
      </w:tr>
    </w:tbl>
    <w:p w14:paraId="535B050E" w14:textId="77777777" w:rsidR="00B83460" w:rsidRPr="00E1395C" w:rsidRDefault="00B83460" w:rsidP="00B83460">
      <w:pPr>
        <w:rPr>
          <w:rFonts w:ascii="Times New Roman" w:hAnsi="Times New Roman"/>
          <w:b/>
        </w:rPr>
      </w:pPr>
    </w:p>
    <w:p w14:paraId="65DDD7A1" w14:textId="77777777" w:rsidR="00B83460" w:rsidRPr="00E1395C" w:rsidRDefault="00B83460" w:rsidP="00B8346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83460" w:rsidRPr="00E1395C" w14:paraId="31ABE607" w14:textId="77777777" w:rsidTr="007D2131">
        <w:tc>
          <w:tcPr>
            <w:tcW w:w="8630" w:type="dxa"/>
          </w:tcPr>
          <w:p w14:paraId="0AA62AC3" w14:textId="77777777" w:rsidR="00B83460" w:rsidRPr="00E1395C" w:rsidRDefault="00B83460" w:rsidP="007D2131">
            <w:pPr>
              <w:rPr>
                <w:rFonts w:ascii="Times New Roman" w:hAnsi="Times New Roman"/>
              </w:rPr>
            </w:pPr>
            <w:r w:rsidRPr="00E1395C">
              <w:rPr>
                <w:rFonts w:ascii="Times New Roman" w:hAnsi="Times New Roman"/>
                <w:b/>
              </w:rPr>
              <w:t>Preference of Time Commitment:</w:t>
            </w:r>
            <w:r w:rsidRPr="00E1395C">
              <w:rPr>
                <w:rFonts w:ascii="Times New Roman" w:hAnsi="Times New Roman"/>
              </w:rPr>
              <w:tab/>
            </w:r>
            <w:r w:rsidRPr="00E1395C">
              <w:rPr>
                <w:rFonts w:ascii="Times New Roman" w:hAnsi="Times New Roman"/>
              </w:rPr>
              <w:tab/>
            </w:r>
            <w:r w:rsidRPr="00E1395C">
              <w:rPr>
                <w:rFonts w:ascii="Times New Roman" w:hAnsi="Times New Roman"/>
              </w:rPr>
              <w:tab/>
            </w:r>
          </w:p>
          <w:p w14:paraId="23C32434" w14:textId="3492C06F" w:rsidR="00B83460" w:rsidRPr="00E1395C" w:rsidRDefault="0008309B" w:rsidP="007D21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6003A" w:rsidRPr="00B6003A">
              <w:rPr>
                <w:rFonts w:ascii="Times New Roman" w:hAnsi="Times New Roman"/>
              </w:rPr>
              <w:t>-40</w:t>
            </w:r>
            <w:r w:rsidR="00B83460" w:rsidRPr="00B6003A">
              <w:rPr>
                <w:rFonts w:ascii="Times New Roman" w:hAnsi="Times New Roman"/>
              </w:rPr>
              <w:t xml:space="preserve"> hours over the semest</w:t>
            </w:r>
            <w:r w:rsidR="00B6003A" w:rsidRPr="00B6003A">
              <w:rPr>
                <w:rFonts w:ascii="Times New Roman" w:hAnsi="Times New Roman"/>
              </w:rPr>
              <w:t>er (fall</w:t>
            </w:r>
            <w:r w:rsidR="009D0B3C">
              <w:rPr>
                <w:rFonts w:ascii="Times New Roman" w:hAnsi="Times New Roman"/>
              </w:rPr>
              <w:t xml:space="preserve"> </w:t>
            </w:r>
            <w:r w:rsidR="00317D63">
              <w:rPr>
                <w:rFonts w:ascii="Times New Roman" w:hAnsi="Times New Roman"/>
              </w:rPr>
              <w:t>term)</w:t>
            </w:r>
            <w:r w:rsidR="00B6003A" w:rsidRPr="00B6003A">
              <w:rPr>
                <w:rFonts w:ascii="Times New Roman" w:hAnsi="Times New Roman"/>
              </w:rPr>
              <w:t xml:space="preserve"> </w:t>
            </w:r>
            <w:r w:rsidR="00B83460"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460" w:rsidRPr="00E1395C">
              <w:rPr>
                <w:rFonts w:ascii="Times New Roman" w:hAnsi="Times New Roman"/>
              </w:rPr>
              <w:instrText xml:space="preserve"> FORMCHECKBOX </w:instrText>
            </w:r>
            <w:r w:rsidR="00B83460" w:rsidRPr="00E1395C">
              <w:rPr>
                <w:rFonts w:ascii="Times New Roman" w:hAnsi="Times New Roman"/>
              </w:rPr>
            </w:r>
            <w:r w:rsidR="00B83460" w:rsidRPr="00E1395C">
              <w:rPr>
                <w:rFonts w:ascii="Times New Roman" w:hAnsi="Times New Roman"/>
              </w:rPr>
              <w:fldChar w:fldCharType="separate"/>
            </w:r>
            <w:r w:rsidR="00B83460" w:rsidRPr="00E1395C">
              <w:rPr>
                <w:rFonts w:ascii="Times New Roman" w:hAnsi="Times New Roman"/>
              </w:rPr>
              <w:fldChar w:fldCharType="end"/>
            </w:r>
          </w:p>
          <w:p w14:paraId="10509C8F" w14:textId="0E53887B" w:rsidR="00B83460" w:rsidRDefault="00632F78" w:rsidP="007D21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B6003A">
              <w:rPr>
                <w:rFonts w:ascii="Times New Roman" w:hAnsi="Times New Roman"/>
              </w:rPr>
              <w:t xml:space="preserve">-60 </w:t>
            </w:r>
            <w:r w:rsidR="00B83460" w:rsidRPr="00E1395C">
              <w:rPr>
                <w:rFonts w:ascii="Times New Roman" w:hAnsi="Times New Roman"/>
              </w:rPr>
              <w:t>hours over the semester</w:t>
            </w:r>
            <w:r w:rsidR="00B6003A">
              <w:rPr>
                <w:rFonts w:ascii="Times New Roman" w:hAnsi="Times New Roman"/>
              </w:rPr>
              <w:t xml:space="preserve"> </w:t>
            </w:r>
            <w:r w:rsidR="00317D63" w:rsidRPr="00B6003A">
              <w:rPr>
                <w:rFonts w:ascii="Times New Roman" w:hAnsi="Times New Roman"/>
              </w:rPr>
              <w:t>(fall</w:t>
            </w:r>
            <w:r w:rsidR="00317D63">
              <w:rPr>
                <w:rFonts w:ascii="Times New Roman" w:hAnsi="Times New Roman"/>
              </w:rPr>
              <w:t xml:space="preserve"> term)</w:t>
            </w:r>
            <w:r w:rsidR="00317D63" w:rsidRPr="00B6003A">
              <w:rPr>
                <w:rFonts w:ascii="Times New Roman" w:hAnsi="Times New Roman"/>
              </w:rPr>
              <w:t xml:space="preserve"> </w:t>
            </w:r>
            <w:r w:rsidR="00317D63"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D63" w:rsidRPr="00E1395C">
              <w:rPr>
                <w:rFonts w:ascii="Times New Roman" w:hAnsi="Times New Roman"/>
              </w:rPr>
              <w:instrText xml:space="preserve"> FORMCHECKBOX </w:instrText>
            </w:r>
            <w:r w:rsidR="00317D63" w:rsidRPr="00E1395C">
              <w:rPr>
                <w:rFonts w:ascii="Times New Roman" w:hAnsi="Times New Roman"/>
              </w:rPr>
            </w:r>
            <w:r w:rsidR="00317D63" w:rsidRPr="00E1395C">
              <w:rPr>
                <w:rFonts w:ascii="Times New Roman" w:hAnsi="Times New Roman"/>
              </w:rPr>
              <w:fldChar w:fldCharType="separate"/>
            </w:r>
            <w:r w:rsidR="00317D63" w:rsidRPr="00E1395C">
              <w:rPr>
                <w:rFonts w:ascii="Times New Roman" w:hAnsi="Times New Roman"/>
              </w:rPr>
              <w:fldChar w:fldCharType="end"/>
            </w:r>
          </w:p>
          <w:p w14:paraId="19CB4F20" w14:textId="77F3327C" w:rsidR="00B6003A" w:rsidRDefault="00B6003A" w:rsidP="007D21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60-80 hours over </w:t>
            </w:r>
            <w:r w:rsidRPr="00E1395C">
              <w:rPr>
                <w:rFonts w:ascii="Times New Roman" w:hAnsi="Times New Roman"/>
              </w:rPr>
              <w:t>the semester</w:t>
            </w:r>
            <w:r>
              <w:rPr>
                <w:rFonts w:ascii="Times New Roman" w:hAnsi="Times New Roman"/>
              </w:rPr>
              <w:t xml:space="preserve"> </w:t>
            </w:r>
            <w:r w:rsidR="00317D63" w:rsidRPr="00B6003A">
              <w:rPr>
                <w:rFonts w:ascii="Times New Roman" w:hAnsi="Times New Roman"/>
              </w:rPr>
              <w:t>(fall</w:t>
            </w:r>
            <w:r w:rsidR="00317D63">
              <w:rPr>
                <w:rFonts w:ascii="Times New Roman" w:hAnsi="Times New Roman"/>
              </w:rPr>
              <w:t xml:space="preserve"> term)</w:t>
            </w:r>
            <w:r w:rsidR="00317D63" w:rsidRPr="00B6003A">
              <w:rPr>
                <w:rFonts w:ascii="Times New Roman" w:hAnsi="Times New Roman"/>
              </w:rPr>
              <w:t xml:space="preserve"> </w:t>
            </w:r>
            <w:r w:rsidR="00317D63"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D63" w:rsidRPr="00E1395C">
              <w:rPr>
                <w:rFonts w:ascii="Times New Roman" w:hAnsi="Times New Roman"/>
              </w:rPr>
              <w:instrText xml:space="preserve"> FORMCHECKBOX </w:instrText>
            </w:r>
            <w:r w:rsidR="00317D63" w:rsidRPr="00E1395C">
              <w:rPr>
                <w:rFonts w:ascii="Times New Roman" w:hAnsi="Times New Roman"/>
              </w:rPr>
            </w:r>
            <w:r w:rsidR="00317D63" w:rsidRPr="00E1395C">
              <w:rPr>
                <w:rFonts w:ascii="Times New Roman" w:hAnsi="Times New Roman"/>
              </w:rPr>
              <w:fldChar w:fldCharType="separate"/>
            </w:r>
            <w:r w:rsidR="00317D63" w:rsidRPr="00E1395C">
              <w:rPr>
                <w:rFonts w:ascii="Times New Roman" w:hAnsi="Times New Roman"/>
              </w:rPr>
              <w:fldChar w:fldCharType="end"/>
            </w:r>
          </w:p>
          <w:p w14:paraId="7F92E03A" w14:textId="2D30AFEF" w:rsidR="00B83460" w:rsidRPr="00E1395C" w:rsidRDefault="00B6003A" w:rsidP="007D21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More</w:t>
            </w:r>
            <w:r w:rsidR="00B83460" w:rsidRPr="00E1395C">
              <w:rPr>
                <w:rFonts w:ascii="Times New Roman" w:hAnsi="Times New Roman"/>
              </w:rPr>
              <w:t xml:space="preserve"> than </w:t>
            </w:r>
            <w:r>
              <w:rPr>
                <w:rFonts w:ascii="Times New Roman" w:hAnsi="Times New Roman"/>
              </w:rPr>
              <w:t>80</w:t>
            </w:r>
            <w:r w:rsidR="00B83460" w:rsidRPr="00E1395C">
              <w:rPr>
                <w:rFonts w:ascii="Times New Roman" w:hAnsi="Times New Roman"/>
              </w:rPr>
              <w:t xml:space="preserve"> hours </w:t>
            </w:r>
            <w:r>
              <w:rPr>
                <w:rFonts w:ascii="Times New Roman" w:hAnsi="Times New Roman"/>
              </w:rPr>
              <w:t xml:space="preserve">over </w:t>
            </w:r>
            <w:r w:rsidRPr="00E1395C">
              <w:rPr>
                <w:rFonts w:ascii="Times New Roman" w:hAnsi="Times New Roman"/>
              </w:rPr>
              <w:t>the semester</w:t>
            </w:r>
            <w:r>
              <w:rPr>
                <w:rFonts w:ascii="Times New Roman" w:hAnsi="Times New Roman"/>
              </w:rPr>
              <w:t xml:space="preserve"> </w:t>
            </w:r>
            <w:r w:rsidR="00317D63" w:rsidRPr="00B6003A">
              <w:rPr>
                <w:rFonts w:ascii="Times New Roman" w:hAnsi="Times New Roman"/>
              </w:rPr>
              <w:t>(fall</w:t>
            </w:r>
            <w:r w:rsidR="00317D63">
              <w:rPr>
                <w:rFonts w:ascii="Times New Roman" w:hAnsi="Times New Roman"/>
              </w:rPr>
              <w:t xml:space="preserve"> term)</w:t>
            </w:r>
            <w:r w:rsidR="00317D63" w:rsidRPr="00B6003A">
              <w:rPr>
                <w:rFonts w:ascii="Times New Roman" w:hAnsi="Times New Roman"/>
              </w:rPr>
              <w:t xml:space="preserve"> </w:t>
            </w:r>
            <w:r w:rsidR="00317D63"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D63" w:rsidRPr="00E1395C">
              <w:rPr>
                <w:rFonts w:ascii="Times New Roman" w:hAnsi="Times New Roman"/>
              </w:rPr>
              <w:instrText xml:space="preserve"> FORMCHECKBOX </w:instrText>
            </w:r>
            <w:r w:rsidR="00317D63" w:rsidRPr="00E1395C">
              <w:rPr>
                <w:rFonts w:ascii="Times New Roman" w:hAnsi="Times New Roman"/>
              </w:rPr>
            </w:r>
            <w:r w:rsidR="00317D63" w:rsidRPr="00E1395C">
              <w:rPr>
                <w:rFonts w:ascii="Times New Roman" w:hAnsi="Times New Roman"/>
              </w:rPr>
              <w:fldChar w:fldCharType="separate"/>
            </w:r>
            <w:r w:rsidR="00317D63" w:rsidRPr="00E1395C">
              <w:rPr>
                <w:rFonts w:ascii="Times New Roman" w:hAnsi="Times New Roman"/>
              </w:rPr>
              <w:fldChar w:fldCharType="end"/>
            </w:r>
          </w:p>
          <w:p w14:paraId="0E31CBCB" w14:textId="3418A9B5" w:rsidR="00B6003A" w:rsidRPr="00E1395C" w:rsidRDefault="0008309B" w:rsidP="00B60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32F78">
              <w:rPr>
                <w:rFonts w:ascii="Times New Roman" w:hAnsi="Times New Roman"/>
              </w:rPr>
              <w:t>0</w:t>
            </w:r>
            <w:r w:rsidR="00B6003A">
              <w:rPr>
                <w:rFonts w:ascii="Times New Roman" w:hAnsi="Times New Roman"/>
              </w:rPr>
              <w:t>-40</w:t>
            </w:r>
            <w:r w:rsidR="00B6003A" w:rsidRPr="00E1395C">
              <w:rPr>
                <w:rFonts w:ascii="Times New Roman" w:hAnsi="Times New Roman"/>
              </w:rPr>
              <w:t xml:space="preserve"> hours over the semest</w:t>
            </w:r>
            <w:r w:rsidR="00B6003A">
              <w:rPr>
                <w:rFonts w:ascii="Times New Roman" w:hAnsi="Times New Roman"/>
              </w:rPr>
              <w:t xml:space="preserve">er </w:t>
            </w:r>
            <w:r w:rsidR="00317D63" w:rsidRPr="00B6003A">
              <w:rPr>
                <w:rFonts w:ascii="Times New Roman" w:hAnsi="Times New Roman"/>
              </w:rPr>
              <w:t>(</w:t>
            </w:r>
            <w:r w:rsidR="00317D63">
              <w:rPr>
                <w:rFonts w:ascii="Times New Roman" w:hAnsi="Times New Roman"/>
              </w:rPr>
              <w:t>winter term)</w:t>
            </w:r>
            <w:r w:rsidR="00317D63" w:rsidRPr="00B6003A">
              <w:rPr>
                <w:rFonts w:ascii="Times New Roman" w:hAnsi="Times New Roman"/>
              </w:rPr>
              <w:t xml:space="preserve"> </w:t>
            </w:r>
            <w:r w:rsidR="00317D63"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D63" w:rsidRPr="00E1395C">
              <w:rPr>
                <w:rFonts w:ascii="Times New Roman" w:hAnsi="Times New Roman"/>
              </w:rPr>
              <w:instrText xml:space="preserve"> FORMCHECKBOX </w:instrText>
            </w:r>
            <w:r w:rsidR="00317D63" w:rsidRPr="00E1395C">
              <w:rPr>
                <w:rFonts w:ascii="Times New Roman" w:hAnsi="Times New Roman"/>
              </w:rPr>
            </w:r>
            <w:r w:rsidR="00317D63" w:rsidRPr="00E1395C">
              <w:rPr>
                <w:rFonts w:ascii="Times New Roman" w:hAnsi="Times New Roman"/>
              </w:rPr>
              <w:fldChar w:fldCharType="separate"/>
            </w:r>
            <w:r w:rsidR="00317D63" w:rsidRPr="00E1395C">
              <w:rPr>
                <w:rFonts w:ascii="Times New Roman" w:hAnsi="Times New Roman"/>
              </w:rPr>
              <w:fldChar w:fldCharType="end"/>
            </w:r>
          </w:p>
          <w:p w14:paraId="2763D588" w14:textId="196C4530" w:rsidR="00B6003A" w:rsidRDefault="00632F78" w:rsidP="00B60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B6003A">
              <w:rPr>
                <w:rFonts w:ascii="Times New Roman" w:hAnsi="Times New Roman"/>
              </w:rPr>
              <w:t xml:space="preserve">-60 </w:t>
            </w:r>
            <w:r w:rsidR="00B6003A" w:rsidRPr="00E1395C">
              <w:rPr>
                <w:rFonts w:ascii="Times New Roman" w:hAnsi="Times New Roman"/>
              </w:rPr>
              <w:t>hours over the semester</w:t>
            </w:r>
            <w:r w:rsidR="00B6003A">
              <w:rPr>
                <w:rFonts w:ascii="Times New Roman" w:hAnsi="Times New Roman"/>
              </w:rPr>
              <w:t xml:space="preserve"> </w:t>
            </w:r>
            <w:r w:rsidR="00317D63" w:rsidRPr="00B6003A">
              <w:rPr>
                <w:rFonts w:ascii="Times New Roman" w:hAnsi="Times New Roman"/>
              </w:rPr>
              <w:t>(</w:t>
            </w:r>
            <w:r w:rsidR="00317D63">
              <w:rPr>
                <w:rFonts w:ascii="Times New Roman" w:hAnsi="Times New Roman"/>
              </w:rPr>
              <w:t>winter term)</w:t>
            </w:r>
            <w:r w:rsidR="00317D63" w:rsidRPr="00B6003A">
              <w:rPr>
                <w:rFonts w:ascii="Times New Roman" w:hAnsi="Times New Roman"/>
              </w:rPr>
              <w:t xml:space="preserve"> </w:t>
            </w:r>
            <w:r w:rsidR="00317D63"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D63" w:rsidRPr="00E1395C">
              <w:rPr>
                <w:rFonts w:ascii="Times New Roman" w:hAnsi="Times New Roman"/>
              </w:rPr>
              <w:instrText xml:space="preserve"> FORMCHECKBOX </w:instrText>
            </w:r>
            <w:r w:rsidR="00317D63" w:rsidRPr="00E1395C">
              <w:rPr>
                <w:rFonts w:ascii="Times New Roman" w:hAnsi="Times New Roman"/>
              </w:rPr>
            </w:r>
            <w:r w:rsidR="00317D63" w:rsidRPr="00E1395C">
              <w:rPr>
                <w:rFonts w:ascii="Times New Roman" w:hAnsi="Times New Roman"/>
              </w:rPr>
              <w:fldChar w:fldCharType="separate"/>
            </w:r>
            <w:r w:rsidR="00317D63" w:rsidRPr="00E1395C">
              <w:rPr>
                <w:rFonts w:ascii="Times New Roman" w:hAnsi="Times New Roman"/>
              </w:rPr>
              <w:fldChar w:fldCharType="end"/>
            </w:r>
          </w:p>
          <w:p w14:paraId="3C039162" w14:textId="448B4B4F" w:rsidR="00B6003A" w:rsidRDefault="00B6003A" w:rsidP="00B60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60-80 hours over </w:t>
            </w:r>
            <w:r w:rsidRPr="00E1395C">
              <w:rPr>
                <w:rFonts w:ascii="Times New Roman" w:hAnsi="Times New Roman"/>
              </w:rPr>
              <w:t>the semester</w:t>
            </w:r>
            <w:r>
              <w:rPr>
                <w:rFonts w:ascii="Times New Roman" w:hAnsi="Times New Roman"/>
              </w:rPr>
              <w:t xml:space="preserve"> </w:t>
            </w:r>
            <w:r w:rsidR="00317D63" w:rsidRPr="00B6003A">
              <w:rPr>
                <w:rFonts w:ascii="Times New Roman" w:hAnsi="Times New Roman"/>
              </w:rPr>
              <w:t>(</w:t>
            </w:r>
            <w:r w:rsidR="00317D63">
              <w:rPr>
                <w:rFonts w:ascii="Times New Roman" w:hAnsi="Times New Roman"/>
              </w:rPr>
              <w:t>winter term)</w:t>
            </w:r>
            <w:r w:rsidR="00317D63" w:rsidRPr="00B6003A">
              <w:rPr>
                <w:rFonts w:ascii="Times New Roman" w:hAnsi="Times New Roman"/>
              </w:rPr>
              <w:t xml:space="preserve"> </w:t>
            </w:r>
            <w:r w:rsidR="00317D63"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D63" w:rsidRPr="00E1395C">
              <w:rPr>
                <w:rFonts w:ascii="Times New Roman" w:hAnsi="Times New Roman"/>
              </w:rPr>
              <w:instrText xml:space="preserve"> FORMCHECKBOX </w:instrText>
            </w:r>
            <w:r w:rsidR="00317D63" w:rsidRPr="00E1395C">
              <w:rPr>
                <w:rFonts w:ascii="Times New Roman" w:hAnsi="Times New Roman"/>
              </w:rPr>
            </w:r>
            <w:r w:rsidR="00317D63" w:rsidRPr="00E1395C">
              <w:rPr>
                <w:rFonts w:ascii="Times New Roman" w:hAnsi="Times New Roman"/>
              </w:rPr>
              <w:fldChar w:fldCharType="separate"/>
            </w:r>
            <w:r w:rsidR="00317D63" w:rsidRPr="00E1395C">
              <w:rPr>
                <w:rFonts w:ascii="Times New Roman" w:hAnsi="Times New Roman"/>
              </w:rPr>
              <w:fldChar w:fldCharType="end"/>
            </w:r>
          </w:p>
          <w:p w14:paraId="6FED214F" w14:textId="3BD65D35" w:rsidR="00B6003A" w:rsidRPr="00E1395C" w:rsidRDefault="00B6003A" w:rsidP="00B60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More</w:t>
            </w:r>
            <w:r w:rsidRPr="00E1395C">
              <w:rPr>
                <w:rFonts w:ascii="Times New Roman" w:hAnsi="Times New Roman"/>
              </w:rPr>
              <w:t xml:space="preserve"> than </w:t>
            </w:r>
            <w:r>
              <w:rPr>
                <w:rFonts w:ascii="Times New Roman" w:hAnsi="Times New Roman"/>
              </w:rPr>
              <w:t>80</w:t>
            </w:r>
            <w:r w:rsidRPr="00E1395C">
              <w:rPr>
                <w:rFonts w:ascii="Times New Roman" w:hAnsi="Times New Roman"/>
              </w:rPr>
              <w:t xml:space="preserve"> hours </w:t>
            </w:r>
            <w:r>
              <w:rPr>
                <w:rFonts w:ascii="Times New Roman" w:hAnsi="Times New Roman"/>
              </w:rPr>
              <w:t xml:space="preserve">over </w:t>
            </w:r>
            <w:r w:rsidRPr="00E1395C">
              <w:rPr>
                <w:rFonts w:ascii="Times New Roman" w:hAnsi="Times New Roman"/>
              </w:rPr>
              <w:t>the semester</w:t>
            </w:r>
            <w:r>
              <w:rPr>
                <w:rFonts w:ascii="Times New Roman" w:hAnsi="Times New Roman"/>
              </w:rPr>
              <w:t xml:space="preserve"> </w:t>
            </w:r>
            <w:r w:rsidR="00317D63" w:rsidRPr="00B6003A">
              <w:rPr>
                <w:rFonts w:ascii="Times New Roman" w:hAnsi="Times New Roman"/>
              </w:rPr>
              <w:t>(</w:t>
            </w:r>
            <w:r w:rsidR="00317D63">
              <w:rPr>
                <w:rFonts w:ascii="Times New Roman" w:hAnsi="Times New Roman"/>
              </w:rPr>
              <w:t>winter term)</w:t>
            </w:r>
            <w:r w:rsidR="00317D63" w:rsidRPr="00B6003A">
              <w:rPr>
                <w:rFonts w:ascii="Times New Roman" w:hAnsi="Times New Roman"/>
              </w:rPr>
              <w:t xml:space="preserve"> </w:t>
            </w:r>
            <w:r w:rsidR="00317D63" w:rsidRPr="00E1395C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D63" w:rsidRPr="00E1395C">
              <w:rPr>
                <w:rFonts w:ascii="Times New Roman" w:hAnsi="Times New Roman"/>
              </w:rPr>
              <w:instrText xml:space="preserve"> FORMCHECKBOX </w:instrText>
            </w:r>
            <w:r w:rsidR="00317D63" w:rsidRPr="00E1395C">
              <w:rPr>
                <w:rFonts w:ascii="Times New Roman" w:hAnsi="Times New Roman"/>
              </w:rPr>
            </w:r>
            <w:r w:rsidR="00317D63" w:rsidRPr="00E1395C">
              <w:rPr>
                <w:rFonts w:ascii="Times New Roman" w:hAnsi="Times New Roman"/>
              </w:rPr>
              <w:fldChar w:fldCharType="separate"/>
            </w:r>
            <w:r w:rsidR="00317D63" w:rsidRPr="00E1395C">
              <w:rPr>
                <w:rFonts w:ascii="Times New Roman" w:hAnsi="Times New Roman"/>
              </w:rPr>
              <w:fldChar w:fldCharType="end"/>
            </w:r>
          </w:p>
          <w:p w14:paraId="40B11FCF" w14:textId="77777777" w:rsidR="00B83460" w:rsidRDefault="00B83460" w:rsidP="007D2131">
            <w:pPr>
              <w:rPr>
                <w:rFonts w:ascii="Times New Roman" w:hAnsi="Times New Roman"/>
              </w:rPr>
            </w:pPr>
          </w:p>
          <w:p w14:paraId="661E2316" w14:textId="77777777" w:rsidR="00B83460" w:rsidRDefault="00B83460" w:rsidP="007D2131">
            <w:pPr>
              <w:rPr>
                <w:rFonts w:ascii="Times New Roman" w:hAnsi="Times New Roman"/>
              </w:rPr>
            </w:pPr>
            <w:r w:rsidRPr="005D4C33">
              <w:rPr>
                <w:rFonts w:ascii="Times New Roman" w:hAnsi="Times New Roman"/>
                <w:b/>
              </w:rPr>
              <w:t>Other comments about time commitment</w:t>
            </w:r>
            <w:r w:rsidR="00BE2529">
              <w:rPr>
                <w:rFonts w:ascii="Times New Roman" w:hAnsi="Times New Roman"/>
                <w:b/>
              </w:rPr>
              <w:t>/preferences</w:t>
            </w:r>
            <w:r w:rsidRPr="005D4C33">
              <w:rPr>
                <w:rFonts w:ascii="Times New Roman" w:hAnsi="Times New Roman"/>
                <w:b/>
              </w:rPr>
              <w:t xml:space="preserve">: </w:t>
            </w:r>
          </w:p>
          <w:p w14:paraId="2D34E97F" w14:textId="77777777" w:rsidR="00B83460" w:rsidRPr="005D4C33" w:rsidRDefault="00B83460" w:rsidP="007D2131">
            <w:pPr>
              <w:rPr>
                <w:rFonts w:ascii="Times New Roman" w:hAnsi="Times New Roman"/>
              </w:rPr>
            </w:pPr>
          </w:p>
          <w:p w14:paraId="61EE7331" w14:textId="77777777" w:rsidR="00B83460" w:rsidRPr="005D4C33" w:rsidRDefault="00B83460" w:rsidP="007D2131">
            <w:pPr>
              <w:rPr>
                <w:rFonts w:ascii="Times New Roman" w:hAnsi="Times New Roman"/>
              </w:rPr>
            </w:pPr>
          </w:p>
          <w:p w14:paraId="13C618A3" w14:textId="77777777" w:rsidR="00B83460" w:rsidRPr="00E1395C" w:rsidRDefault="00B83460" w:rsidP="007D2131">
            <w:pPr>
              <w:rPr>
                <w:rFonts w:ascii="Times New Roman" w:hAnsi="Times New Roman"/>
              </w:rPr>
            </w:pPr>
          </w:p>
        </w:tc>
      </w:tr>
    </w:tbl>
    <w:p w14:paraId="2AA478F4" w14:textId="77777777" w:rsidR="00B83460" w:rsidRPr="00E1395C" w:rsidRDefault="00B83460" w:rsidP="00B83460">
      <w:pPr>
        <w:rPr>
          <w:rFonts w:ascii="Times New Roman" w:hAnsi="Times New Roman"/>
        </w:rPr>
      </w:pPr>
    </w:p>
    <w:p w14:paraId="79477540" w14:textId="77777777" w:rsidR="00FB1F84" w:rsidRPr="00E1395C" w:rsidRDefault="00FB1F84" w:rsidP="00EE548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E548E" w:rsidRPr="00E1395C" w14:paraId="5344BC70" w14:textId="77777777" w:rsidTr="00EE548E">
        <w:tc>
          <w:tcPr>
            <w:tcW w:w="8630" w:type="dxa"/>
          </w:tcPr>
          <w:p w14:paraId="4569FF93" w14:textId="77777777" w:rsidR="00EE548E" w:rsidRPr="00E1395C" w:rsidRDefault="004954AC" w:rsidP="00C15EB9">
            <w:pPr>
              <w:rPr>
                <w:rFonts w:ascii="Times New Roman" w:hAnsi="Times New Roman"/>
                <w:b/>
              </w:rPr>
            </w:pPr>
            <w:r w:rsidRPr="00E1395C">
              <w:rPr>
                <w:rFonts w:ascii="Times New Roman" w:hAnsi="Times New Roman"/>
                <w:b/>
              </w:rPr>
              <w:t xml:space="preserve">Please </w:t>
            </w:r>
            <w:r w:rsidR="005D4C33">
              <w:rPr>
                <w:rFonts w:ascii="Times New Roman" w:hAnsi="Times New Roman"/>
                <w:b/>
              </w:rPr>
              <w:t xml:space="preserve">write a </w:t>
            </w:r>
            <w:r w:rsidR="005D4C33" w:rsidRPr="005D4C33">
              <w:rPr>
                <w:rFonts w:ascii="Times New Roman" w:hAnsi="Times New Roman"/>
                <w:b/>
                <w:u w:val="single"/>
              </w:rPr>
              <w:t>statement</w:t>
            </w:r>
            <w:r w:rsidR="005D4C33">
              <w:rPr>
                <w:rFonts w:ascii="Times New Roman" w:hAnsi="Times New Roman"/>
                <w:b/>
                <w:u w:val="single"/>
              </w:rPr>
              <w:t xml:space="preserve"> of interest</w:t>
            </w:r>
            <w:r w:rsidR="005D4C33">
              <w:rPr>
                <w:rFonts w:ascii="Times New Roman" w:hAnsi="Times New Roman"/>
                <w:b/>
              </w:rPr>
              <w:t xml:space="preserve"> </w:t>
            </w:r>
            <w:r w:rsidR="00C4090A">
              <w:rPr>
                <w:rFonts w:ascii="Times New Roman" w:hAnsi="Times New Roman"/>
                <w:b/>
              </w:rPr>
              <w:t xml:space="preserve">in </w:t>
            </w:r>
            <w:proofErr w:type="gramStart"/>
            <w:r w:rsidR="00C4090A">
              <w:rPr>
                <w:rFonts w:ascii="Times New Roman" w:hAnsi="Times New Roman"/>
                <w:b/>
              </w:rPr>
              <w:t>the space</w:t>
            </w:r>
            <w:proofErr w:type="gramEnd"/>
            <w:r w:rsidR="00C4090A">
              <w:rPr>
                <w:rFonts w:ascii="Times New Roman" w:hAnsi="Times New Roman"/>
                <w:b/>
              </w:rPr>
              <w:t xml:space="preserve"> below.  Briefly outline</w:t>
            </w:r>
            <w:r w:rsidR="00EE548E" w:rsidRPr="00E1395C">
              <w:rPr>
                <w:rFonts w:ascii="Times New Roman" w:hAnsi="Times New Roman"/>
                <w:b/>
              </w:rPr>
              <w:t xml:space="preserve"> why you want to be a teaching assistant in the Department of Physics, what skills you possess that will help you to be an effective and enthusiastic teaching assistant, and any other information you</w:t>
            </w:r>
            <w:r w:rsidR="00C15EB9" w:rsidRPr="00E1395C">
              <w:rPr>
                <w:rFonts w:ascii="Times New Roman" w:hAnsi="Times New Roman"/>
                <w:b/>
              </w:rPr>
              <w:t xml:space="preserve"> would like to share that</w:t>
            </w:r>
            <w:r w:rsidR="00EE548E" w:rsidRPr="00E1395C">
              <w:rPr>
                <w:rFonts w:ascii="Times New Roman" w:hAnsi="Times New Roman"/>
                <w:b/>
              </w:rPr>
              <w:t xml:space="preserve"> </w:t>
            </w:r>
            <w:r w:rsidR="00A251C0" w:rsidRPr="00E1395C">
              <w:rPr>
                <w:rFonts w:ascii="Times New Roman" w:hAnsi="Times New Roman"/>
                <w:b/>
              </w:rPr>
              <w:t>would be useful in making decisions about our teaching assistantships.</w:t>
            </w:r>
          </w:p>
          <w:p w14:paraId="0E7E96D4" w14:textId="77777777" w:rsidR="00161955" w:rsidRPr="005D4C33" w:rsidRDefault="00161955" w:rsidP="00C15EB9">
            <w:pPr>
              <w:rPr>
                <w:rFonts w:ascii="Times New Roman" w:hAnsi="Times New Roman"/>
              </w:rPr>
            </w:pPr>
          </w:p>
          <w:p w14:paraId="296CF020" w14:textId="1E61422D" w:rsidR="00161955" w:rsidRPr="00E1395C" w:rsidRDefault="00161955" w:rsidP="00C15EB9">
            <w:pPr>
              <w:rPr>
                <w:rFonts w:ascii="Times New Roman" w:hAnsi="Times New Roman"/>
                <w:b/>
                <w:i/>
              </w:rPr>
            </w:pPr>
            <w:r w:rsidRPr="005D4C33">
              <w:rPr>
                <w:rFonts w:ascii="Times New Roman" w:hAnsi="Times New Roman"/>
                <w:i/>
              </w:rPr>
              <w:t>*</w:t>
            </w:r>
            <w:r w:rsidR="005D4C33">
              <w:rPr>
                <w:rFonts w:ascii="Times New Roman" w:hAnsi="Times New Roman"/>
                <w:i/>
              </w:rPr>
              <w:t>If</w:t>
            </w:r>
            <w:r w:rsidRPr="005D4C33">
              <w:rPr>
                <w:rFonts w:ascii="Times New Roman" w:hAnsi="Times New Roman"/>
                <w:i/>
              </w:rPr>
              <w:t xml:space="preserve"> you are interested in an Astr</w:t>
            </w:r>
            <w:r w:rsidR="005D4C33">
              <w:rPr>
                <w:rFonts w:ascii="Times New Roman" w:hAnsi="Times New Roman"/>
                <w:i/>
              </w:rPr>
              <w:t>onomy teaching assistantship, p</w:t>
            </w:r>
            <w:r w:rsidRPr="005D4C33">
              <w:rPr>
                <w:rFonts w:ascii="Times New Roman" w:hAnsi="Times New Roman"/>
                <w:i/>
              </w:rPr>
              <w:t xml:space="preserve">lease outline any experience you have with Astronomy outside of taking </w:t>
            </w:r>
            <w:proofErr w:type="gramStart"/>
            <w:r w:rsidRPr="005D4C33">
              <w:rPr>
                <w:rFonts w:ascii="Times New Roman" w:hAnsi="Times New Roman"/>
                <w:i/>
              </w:rPr>
              <w:t xml:space="preserve">our </w:t>
            </w:r>
            <w:r w:rsidR="00B5133E">
              <w:rPr>
                <w:rFonts w:ascii="Times New Roman" w:hAnsi="Times New Roman"/>
                <w:i/>
              </w:rPr>
              <w:t>Astronomy</w:t>
            </w:r>
            <w:proofErr w:type="gramEnd"/>
            <w:r w:rsidRPr="005D4C33">
              <w:rPr>
                <w:rFonts w:ascii="Times New Roman" w:hAnsi="Times New Roman"/>
                <w:i/>
              </w:rPr>
              <w:t xml:space="preserve"> courses.  For </w:t>
            </w:r>
            <w:r w:rsidRPr="005D4C33">
              <w:rPr>
                <w:rFonts w:ascii="Times New Roman" w:hAnsi="Times New Roman"/>
                <w:i/>
              </w:rPr>
              <w:lastRenderedPageBreak/>
              <w:t xml:space="preserve">example, </w:t>
            </w:r>
            <w:r w:rsidR="005D4C33">
              <w:rPr>
                <w:rFonts w:ascii="Times New Roman" w:hAnsi="Times New Roman"/>
                <w:i/>
              </w:rPr>
              <w:t>outline</w:t>
            </w:r>
            <w:r w:rsidRPr="005D4C33">
              <w:rPr>
                <w:rFonts w:ascii="Times New Roman" w:hAnsi="Times New Roman"/>
                <w:i/>
              </w:rPr>
              <w:t xml:space="preserve"> </w:t>
            </w:r>
            <w:r w:rsidR="005D4C33">
              <w:rPr>
                <w:rFonts w:ascii="Times New Roman" w:hAnsi="Times New Roman"/>
                <w:i/>
              </w:rPr>
              <w:t xml:space="preserve">any </w:t>
            </w:r>
            <w:r w:rsidRPr="005D4C33">
              <w:rPr>
                <w:rFonts w:ascii="Times New Roman" w:hAnsi="Times New Roman"/>
                <w:i/>
              </w:rPr>
              <w:t xml:space="preserve">experience </w:t>
            </w:r>
            <w:r w:rsidR="005D4C33">
              <w:rPr>
                <w:rFonts w:ascii="Times New Roman" w:hAnsi="Times New Roman"/>
                <w:i/>
              </w:rPr>
              <w:t>you have using</w:t>
            </w:r>
            <w:r w:rsidRPr="005D4C33">
              <w:rPr>
                <w:rFonts w:ascii="Times New Roman" w:hAnsi="Times New Roman"/>
                <w:i/>
              </w:rPr>
              <w:t xml:space="preserve"> telescopes, working at an observatory or planetarium, being a member o</w:t>
            </w:r>
            <w:r w:rsidR="005D4C33">
              <w:rPr>
                <w:rFonts w:ascii="Times New Roman" w:hAnsi="Times New Roman"/>
                <w:i/>
              </w:rPr>
              <w:t>f an amateur Astronomers’ group, etc.</w:t>
            </w:r>
          </w:p>
        </w:tc>
      </w:tr>
      <w:tr w:rsidR="00EE548E" w:rsidRPr="00E1395C" w14:paraId="39F0789B" w14:textId="77777777" w:rsidTr="00EE548E">
        <w:tc>
          <w:tcPr>
            <w:tcW w:w="8630" w:type="dxa"/>
          </w:tcPr>
          <w:p w14:paraId="0EFDF31A" w14:textId="77777777" w:rsidR="00EE548E" w:rsidRPr="00E1395C" w:rsidRDefault="00EE548E" w:rsidP="00EE548E">
            <w:pPr>
              <w:rPr>
                <w:rFonts w:ascii="Times New Roman" w:hAnsi="Times New Roman"/>
              </w:rPr>
            </w:pPr>
          </w:p>
          <w:p w14:paraId="3F63DAD4" w14:textId="77777777" w:rsidR="00A251C0" w:rsidRPr="00E1395C" w:rsidRDefault="00A251C0" w:rsidP="00EE548E">
            <w:pPr>
              <w:rPr>
                <w:rFonts w:ascii="Times New Roman" w:hAnsi="Times New Roman"/>
              </w:rPr>
            </w:pPr>
          </w:p>
          <w:p w14:paraId="74CEBB33" w14:textId="77777777" w:rsidR="00A251C0" w:rsidRPr="00E1395C" w:rsidRDefault="00A251C0" w:rsidP="00EE548E">
            <w:pPr>
              <w:rPr>
                <w:rFonts w:ascii="Times New Roman" w:hAnsi="Times New Roman"/>
              </w:rPr>
            </w:pPr>
          </w:p>
        </w:tc>
      </w:tr>
    </w:tbl>
    <w:p w14:paraId="594FAD7F" w14:textId="77777777" w:rsidR="00EE548E" w:rsidRPr="00E1395C" w:rsidRDefault="00EE548E" w:rsidP="00EE548E">
      <w:pPr>
        <w:rPr>
          <w:rFonts w:ascii="Times New Roman" w:hAnsi="Times New Roman"/>
        </w:rPr>
      </w:pPr>
    </w:p>
    <w:p w14:paraId="60BFBD26" w14:textId="77777777" w:rsidR="00A251C0" w:rsidRPr="00E1395C" w:rsidRDefault="00FB1F84" w:rsidP="00CB0A5E">
      <w:pPr>
        <w:rPr>
          <w:rFonts w:ascii="Times New Roman" w:hAnsi="Times New Roman"/>
          <w:i/>
        </w:rPr>
      </w:pPr>
      <w:r w:rsidRPr="00E1395C">
        <w:rPr>
          <w:rFonts w:ascii="Times New Roman" w:hAnsi="Times New Roman"/>
          <w:i/>
        </w:rPr>
        <w:t>Some n</w:t>
      </w:r>
      <w:r w:rsidR="00A251C0" w:rsidRPr="00E1395C">
        <w:rPr>
          <w:rFonts w:ascii="Times New Roman" w:hAnsi="Times New Roman"/>
          <w:i/>
        </w:rPr>
        <w:t>otes about teaching assistantship positions:</w:t>
      </w:r>
    </w:p>
    <w:p w14:paraId="36C836BE" w14:textId="77777777" w:rsidR="00A251C0" w:rsidRPr="00E1395C" w:rsidRDefault="00A251C0" w:rsidP="00CB0A5E">
      <w:pPr>
        <w:rPr>
          <w:rFonts w:ascii="Times New Roman" w:hAnsi="Times New Roman"/>
        </w:rPr>
      </w:pPr>
    </w:p>
    <w:p w14:paraId="39E8EBFE" w14:textId="05619C01" w:rsidR="00A251C0" w:rsidRPr="00E1395C" w:rsidRDefault="00FB1F84" w:rsidP="00A251C0">
      <w:pPr>
        <w:rPr>
          <w:rFonts w:ascii="Times New Roman" w:hAnsi="Times New Roman"/>
        </w:rPr>
      </w:pPr>
      <w:r w:rsidRPr="00E1395C">
        <w:rPr>
          <w:rFonts w:ascii="Times New Roman" w:hAnsi="Times New Roman"/>
        </w:rPr>
        <w:t>*</w:t>
      </w:r>
      <w:r w:rsidR="00A251C0" w:rsidRPr="00E1395C">
        <w:rPr>
          <w:rFonts w:ascii="Times New Roman" w:hAnsi="Times New Roman"/>
        </w:rPr>
        <w:t xml:space="preserve"> </w:t>
      </w:r>
      <w:r w:rsidR="00A251C0" w:rsidRPr="00E1395C">
        <w:rPr>
          <w:rFonts w:ascii="Times New Roman" w:hAnsi="Times New Roman"/>
          <w:b/>
        </w:rPr>
        <w:t>All individuals selected for lab assistant</w:t>
      </w:r>
      <w:r w:rsidRPr="00E1395C">
        <w:rPr>
          <w:rFonts w:ascii="Times New Roman" w:hAnsi="Times New Roman"/>
          <w:b/>
        </w:rPr>
        <w:t xml:space="preserve">, help </w:t>
      </w:r>
      <w:proofErr w:type="spellStart"/>
      <w:r w:rsidRPr="00E1395C">
        <w:rPr>
          <w:rFonts w:ascii="Times New Roman" w:hAnsi="Times New Roman"/>
          <w:b/>
        </w:rPr>
        <w:t>centre</w:t>
      </w:r>
      <w:proofErr w:type="spellEnd"/>
      <w:r w:rsidRPr="00E1395C">
        <w:rPr>
          <w:rFonts w:ascii="Times New Roman" w:hAnsi="Times New Roman"/>
          <w:b/>
        </w:rPr>
        <w:t xml:space="preserve"> tutor, </w:t>
      </w:r>
      <w:r w:rsidR="00A251C0" w:rsidRPr="00E1395C">
        <w:rPr>
          <w:rFonts w:ascii="Times New Roman" w:hAnsi="Times New Roman"/>
          <w:b/>
        </w:rPr>
        <w:t>grading</w:t>
      </w:r>
      <w:r w:rsidRPr="00E1395C">
        <w:rPr>
          <w:rFonts w:ascii="Times New Roman" w:hAnsi="Times New Roman"/>
          <w:b/>
        </w:rPr>
        <w:t>, and electronics</w:t>
      </w:r>
      <w:r w:rsidR="00A251C0" w:rsidRPr="00E1395C">
        <w:rPr>
          <w:rFonts w:ascii="Times New Roman" w:hAnsi="Times New Roman"/>
        </w:rPr>
        <w:t xml:space="preserve"> </w:t>
      </w:r>
      <w:r w:rsidRPr="00E1395C">
        <w:rPr>
          <w:rFonts w:ascii="Times New Roman" w:hAnsi="Times New Roman"/>
          <w:b/>
        </w:rPr>
        <w:t>teaching assistantships</w:t>
      </w:r>
      <w:r w:rsidRPr="00E1395C">
        <w:rPr>
          <w:rFonts w:ascii="Times New Roman" w:hAnsi="Times New Roman"/>
        </w:rPr>
        <w:t xml:space="preserve"> </w:t>
      </w:r>
      <w:r w:rsidR="00A251C0" w:rsidRPr="00E1395C">
        <w:rPr>
          <w:rFonts w:ascii="Times New Roman" w:hAnsi="Times New Roman"/>
        </w:rPr>
        <w:t xml:space="preserve">will be required to be available to attend </w:t>
      </w:r>
      <w:r w:rsidR="00317D63">
        <w:rPr>
          <w:rFonts w:ascii="Times New Roman" w:hAnsi="Times New Roman"/>
        </w:rPr>
        <w:t xml:space="preserve">at least one </w:t>
      </w:r>
      <w:r w:rsidR="00A251C0" w:rsidRPr="00E1395C">
        <w:rPr>
          <w:rFonts w:ascii="Times New Roman" w:hAnsi="Times New Roman"/>
        </w:rPr>
        <w:t xml:space="preserve">preparation meeting </w:t>
      </w:r>
      <w:r w:rsidR="00317D63">
        <w:rPr>
          <w:rFonts w:ascii="Times New Roman" w:hAnsi="Times New Roman"/>
        </w:rPr>
        <w:t>or</w:t>
      </w:r>
      <w:r w:rsidR="00A251C0" w:rsidRPr="00E1395C">
        <w:rPr>
          <w:rFonts w:ascii="Times New Roman" w:hAnsi="Times New Roman"/>
        </w:rPr>
        <w:t xml:space="preserve"> training session with their supervisor.  TAs are expected to be prepared for their duties as a TA.  Time spent on teaching assistantships will be kept track of to ensure that TAs are being compensated fairly based on the allocation of hours for the semester.</w:t>
      </w:r>
    </w:p>
    <w:p w14:paraId="37B2485D" w14:textId="77777777" w:rsidR="00A251C0" w:rsidRPr="00E1395C" w:rsidRDefault="00A251C0" w:rsidP="00CB0A5E">
      <w:pPr>
        <w:rPr>
          <w:rFonts w:ascii="Times New Roman" w:hAnsi="Times New Roman"/>
        </w:rPr>
      </w:pPr>
    </w:p>
    <w:p w14:paraId="4D8EF080" w14:textId="2B542FF3" w:rsidR="00CB0A5E" w:rsidRPr="00E1395C" w:rsidRDefault="00FB1F84" w:rsidP="004A26AD">
      <w:pPr>
        <w:rPr>
          <w:rFonts w:ascii="Times New Roman" w:hAnsi="Times New Roman"/>
        </w:rPr>
      </w:pPr>
      <w:r w:rsidRPr="00B6003A">
        <w:rPr>
          <w:rFonts w:ascii="Times New Roman" w:hAnsi="Times New Roman"/>
          <w:b/>
          <w:bCs/>
        </w:rPr>
        <w:t>**</w:t>
      </w:r>
      <w:r w:rsidR="00A251C0" w:rsidRPr="00B6003A">
        <w:rPr>
          <w:rFonts w:ascii="Times New Roman" w:hAnsi="Times New Roman"/>
          <w:b/>
          <w:bCs/>
        </w:rPr>
        <w:t xml:space="preserve"> </w:t>
      </w:r>
      <w:r w:rsidR="00161955" w:rsidRPr="00B6003A">
        <w:rPr>
          <w:rFonts w:ascii="Times New Roman" w:hAnsi="Times New Roman"/>
          <w:b/>
          <w:bCs/>
        </w:rPr>
        <w:t>E</w:t>
      </w:r>
      <w:r w:rsidR="00CB0A5E" w:rsidRPr="00B6003A">
        <w:rPr>
          <w:rFonts w:ascii="Times New Roman" w:hAnsi="Times New Roman"/>
          <w:b/>
          <w:bCs/>
        </w:rPr>
        <w:t>xact teaching duties of the Astronomy TA position</w:t>
      </w:r>
      <w:r w:rsidR="00CB0A5E" w:rsidRPr="00E1395C">
        <w:rPr>
          <w:rFonts w:ascii="Times New Roman" w:hAnsi="Times New Roman"/>
        </w:rPr>
        <w:t xml:space="preserve"> may include tasks </w:t>
      </w:r>
      <w:proofErr w:type="gramStart"/>
      <w:r w:rsidR="00CB0A5E" w:rsidRPr="00E1395C">
        <w:rPr>
          <w:rFonts w:ascii="Times New Roman" w:hAnsi="Times New Roman"/>
        </w:rPr>
        <w:t>such as:</w:t>
      </w:r>
      <w:proofErr w:type="gramEnd"/>
      <w:r w:rsidR="00CB0A5E" w:rsidRPr="00E1395C">
        <w:rPr>
          <w:rFonts w:ascii="Times New Roman" w:hAnsi="Times New Roman"/>
        </w:rPr>
        <w:t xml:space="preserve"> </w:t>
      </w:r>
      <w:r w:rsidR="00BE2529">
        <w:rPr>
          <w:rFonts w:ascii="Times New Roman" w:hAnsi="Times New Roman"/>
        </w:rPr>
        <w:t xml:space="preserve">leading in-class activities, </w:t>
      </w:r>
      <w:r w:rsidR="00CB0A5E" w:rsidRPr="00E1395C">
        <w:rPr>
          <w:rFonts w:ascii="Times New Roman" w:hAnsi="Times New Roman"/>
        </w:rPr>
        <w:t>grading assignments, leading observation sessions, invigilating tests, tutoring Astronomy</w:t>
      </w:r>
      <w:r w:rsidR="00B6003A">
        <w:rPr>
          <w:rFonts w:ascii="Times New Roman" w:hAnsi="Times New Roman"/>
        </w:rPr>
        <w:t xml:space="preserve"> and answering student questions</w:t>
      </w:r>
      <w:r w:rsidR="00CB0A5E" w:rsidRPr="00E1395C">
        <w:rPr>
          <w:rFonts w:ascii="Times New Roman" w:hAnsi="Times New Roman"/>
        </w:rPr>
        <w:t xml:space="preserve">, and other duties as agreed to with course instructor.  </w:t>
      </w:r>
    </w:p>
    <w:sectPr w:rsidR="00CB0A5E" w:rsidRPr="00E1395C" w:rsidSect="000B44FF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752F"/>
    <w:multiLevelType w:val="hybridMultilevel"/>
    <w:tmpl w:val="5CD6EA62"/>
    <w:lvl w:ilvl="0" w:tplc="C0446A1E">
      <w:numFmt w:val="bullet"/>
      <w:lvlText w:val="-"/>
      <w:lvlJc w:val="left"/>
      <w:pPr>
        <w:ind w:left="720" w:hanging="360"/>
      </w:pPr>
      <w:rPr>
        <w:rFonts w:ascii="Times New (W1)" w:eastAsia="Times New Roman" w:hAnsi="Times New (W1)" w:cs="Times New (W1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E24A3"/>
    <w:multiLevelType w:val="hybridMultilevel"/>
    <w:tmpl w:val="6AB8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73727">
    <w:abstractNumId w:val="0"/>
  </w:num>
  <w:num w:numId="2" w16cid:durableId="834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D1"/>
    <w:rsid w:val="0001586D"/>
    <w:rsid w:val="00020CA4"/>
    <w:rsid w:val="00023225"/>
    <w:rsid w:val="0008309B"/>
    <w:rsid w:val="000953D2"/>
    <w:rsid w:val="000A4625"/>
    <w:rsid w:val="000B44FF"/>
    <w:rsid w:val="000C23D1"/>
    <w:rsid w:val="000F1EB3"/>
    <w:rsid w:val="00161955"/>
    <w:rsid w:val="00176CA4"/>
    <w:rsid w:val="001832BA"/>
    <w:rsid w:val="001976EA"/>
    <w:rsid w:val="001C0A9F"/>
    <w:rsid w:val="001D40B9"/>
    <w:rsid w:val="001F0BAE"/>
    <w:rsid w:val="001F7E85"/>
    <w:rsid w:val="002140B5"/>
    <w:rsid w:val="00227596"/>
    <w:rsid w:val="0028186F"/>
    <w:rsid w:val="00286ADE"/>
    <w:rsid w:val="002B1245"/>
    <w:rsid w:val="002B27D5"/>
    <w:rsid w:val="002D1A81"/>
    <w:rsid w:val="002E2444"/>
    <w:rsid w:val="003019F4"/>
    <w:rsid w:val="00317D63"/>
    <w:rsid w:val="00341F33"/>
    <w:rsid w:val="00342F42"/>
    <w:rsid w:val="00344A72"/>
    <w:rsid w:val="00346DD6"/>
    <w:rsid w:val="003678B9"/>
    <w:rsid w:val="00397B20"/>
    <w:rsid w:val="003B5C3B"/>
    <w:rsid w:val="003C33D6"/>
    <w:rsid w:val="003E0D1B"/>
    <w:rsid w:val="00416BFC"/>
    <w:rsid w:val="00436DF6"/>
    <w:rsid w:val="00477381"/>
    <w:rsid w:val="0048328A"/>
    <w:rsid w:val="004954AC"/>
    <w:rsid w:val="00497F61"/>
    <w:rsid w:val="004A26AD"/>
    <w:rsid w:val="004B2FB7"/>
    <w:rsid w:val="004B3CEA"/>
    <w:rsid w:val="004B7B98"/>
    <w:rsid w:val="004D72CD"/>
    <w:rsid w:val="004E3147"/>
    <w:rsid w:val="004F7D6B"/>
    <w:rsid w:val="005324DD"/>
    <w:rsid w:val="00564CA5"/>
    <w:rsid w:val="00585347"/>
    <w:rsid w:val="005A3950"/>
    <w:rsid w:val="005A71B3"/>
    <w:rsid w:val="005D4C33"/>
    <w:rsid w:val="005D5859"/>
    <w:rsid w:val="005E7F43"/>
    <w:rsid w:val="006062AB"/>
    <w:rsid w:val="00632F78"/>
    <w:rsid w:val="006629BB"/>
    <w:rsid w:val="00666C55"/>
    <w:rsid w:val="006A021A"/>
    <w:rsid w:val="006B68F2"/>
    <w:rsid w:val="00717A4A"/>
    <w:rsid w:val="00725ADF"/>
    <w:rsid w:val="007607BD"/>
    <w:rsid w:val="0077493B"/>
    <w:rsid w:val="00792534"/>
    <w:rsid w:val="00822582"/>
    <w:rsid w:val="008265B0"/>
    <w:rsid w:val="00835755"/>
    <w:rsid w:val="00850BCB"/>
    <w:rsid w:val="00856634"/>
    <w:rsid w:val="008C1E55"/>
    <w:rsid w:val="008E41EE"/>
    <w:rsid w:val="00911635"/>
    <w:rsid w:val="00920CC7"/>
    <w:rsid w:val="00922A11"/>
    <w:rsid w:val="00930202"/>
    <w:rsid w:val="00930F53"/>
    <w:rsid w:val="009577A6"/>
    <w:rsid w:val="00967E12"/>
    <w:rsid w:val="00984752"/>
    <w:rsid w:val="00984BE1"/>
    <w:rsid w:val="00996415"/>
    <w:rsid w:val="00997AF4"/>
    <w:rsid w:val="009A4580"/>
    <w:rsid w:val="009B43B1"/>
    <w:rsid w:val="009D0B3C"/>
    <w:rsid w:val="009E734A"/>
    <w:rsid w:val="009E7478"/>
    <w:rsid w:val="00A0361D"/>
    <w:rsid w:val="00A2515B"/>
    <w:rsid w:val="00A251C0"/>
    <w:rsid w:val="00A3264A"/>
    <w:rsid w:val="00A374F4"/>
    <w:rsid w:val="00A46F5E"/>
    <w:rsid w:val="00A55110"/>
    <w:rsid w:val="00A55427"/>
    <w:rsid w:val="00A568B3"/>
    <w:rsid w:val="00AA0825"/>
    <w:rsid w:val="00AD659A"/>
    <w:rsid w:val="00B00569"/>
    <w:rsid w:val="00B1097A"/>
    <w:rsid w:val="00B5133E"/>
    <w:rsid w:val="00B6003A"/>
    <w:rsid w:val="00B7550B"/>
    <w:rsid w:val="00B83460"/>
    <w:rsid w:val="00B9500F"/>
    <w:rsid w:val="00B95D77"/>
    <w:rsid w:val="00BE2529"/>
    <w:rsid w:val="00BF1D9F"/>
    <w:rsid w:val="00BF7EF0"/>
    <w:rsid w:val="00C06297"/>
    <w:rsid w:val="00C15EB9"/>
    <w:rsid w:val="00C4090A"/>
    <w:rsid w:val="00C56830"/>
    <w:rsid w:val="00CB0A5E"/>
    <w:rsid w:val="00CC358F"/>
    <w:rsid w:val="00CD52C5"/>
    <w:rsid w:val="00CD6B83"/>
    <w:rsid w:val="00D41F77"/>
    <w:rsid w:val="00D53631"/>
    <w:rsid w:val="00D55781"/>
    <w:rsid w:val="00D71D71"/>
    <w:rsid w:val="00D76E78"/>
    <w:rsid w:val="00D80EE4"/>
    <w:rsid w:val="00D82846"/>
    <w:rsid w:val="00D91E55"/>
    <w:rsid w:val="00DA7A54"/>
    <w:rsid w:val="00DD46D3"/>
    <w:rsid w:val="00E1395C"/>
    <w:rsid w:val="00E251EC"/>
    <w:rsid w:val="00E64A3B"/>
    <w:rsid w:val="00EA04F9"/>
    <w:rsid w:val="00EB4BAD"/>
    <w:rsid w:val="00EC0F8A"/>
    <w:rsid w:val="00ED5F48"/>
    <w:rsid w:val="00EE548E"/>
    <w:rsid w:val="00F33D82"/>
    <w:rsid w:val="00F420C1"/>
    <w:rsid w:val="00F42872"/>
    <w:rsid w:val="00F4597F"/>
    <w:rsid w:val="00F64F3A"/>
    <w:rsid w:val="00F66AEA"/>
    <w:rsid w:val="00F81B46"/>
    <w:rsid w:val="00F86C92"/>
    <w:rsid w:val="00FB1F84"/>
    <w:rsid w:val="00FC6A43"/>
    <w:rsid w:val="00FD3283"/>
    <w:rsid w:val="00FF0AF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440D5"/>
  <w15:docId w15:val="{ED0B8C5B-677E-47B9-8E6D-D84A5D65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F43"/>
    <w:rPr>
      <w:rFonts w:ascii="Times New (W1)" w:hAnsi="Times New (W1)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25ADF"/>
    <w:rPr>
      <w:color w:val="0000FF"/>
      <w:u w:val="single"/>
    </w:rPr>
  </w:style>
  <w:style w:type="character" w:styleId="FollowedHyperlink">
    <w:name w:val="FollowedHyperlink"/>
    <w:basedOn w:val="DefaultParagraphFont"/>
    <w:rsid w:val="0028186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25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kiefte@acadiau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DD79-B291-4AE2-99F7-C33CAFDC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Acadia University</vt:lpstr>
    </vt:vector>
  </TitlesOfParts>
  <Company>Acadia University</Company>
  <LinksUpToDate>false</LinksUpToDate>
  <CharactersWithSpaces>4996</CharactersWithSpaces>
  <SharedDoc>false</SharedDoc>
  <HLinks>
    <vt:vector size="6" baseType="variant"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mailto:anna.kiefte@acadiau.ca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Acadia University</dc:title>
  <dc:creator>akiefte</dc:creator>
  <cp:lastModifiedBy>Anna Kiefte</cp:lastModifiedBy>
  <cp:revision>3</cp:revision>
  <cp:lastPrinted>2012-04-18T14:47:00Z</cp:lastPrinted>
  <dcterms:created xsi:type="dcterms:W3CDTF">2025-07-30T14:19:00Z</dcterms:created>
  <dcterms:modified xsi:type="dcterms:W3CDTF">2025-07-30T14:23:00Z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